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F078B" w14:textId="5F333999" w:rsidR="00BE20C5" w:rsidRPr="00BE20C5" w:rsidRDefault="00BE20C5" w:rsidP="00BE20C5">
      <w:pPr>
        <w:jc w:val="center"/>
        <w:rPr>
          <w:rFonts w:ascii="Arial" w:hAnsi="Arial" w:cs="Arial"/>
          <w:b/>
          <w:bCs/>
          <w:w w:val="90"/>
          <w:sz w:val="22"/>
          <w:szCs w:val="22"/>
        </w:rPr>
      </w:pPr>
      <w:r w:rsidRPr="00BE20C5">
        <w:rPr>
          <w:rFonts w:ascii="Arial" w:hAnsi="Arial" w:cs="Arial"/>
          <w:b/>
          <w:bCs/>
          <w:w w:val="90"/>
          <w:sz w:val="22"/>
          <w:szCs w:val="22"/>
        </w:rPr>
        <w:t>“POR</w:t>
      </w:r>
      <w:r w:rsidRPr="00BE20C5">
        <w:rPr>
          <w:rFonts w:ascii="Arial" w:hAnsi="Arial" w:cs="Arial"/>
          <w:b/>
          <w:bCs/>
          <w:spacing w:val="-7"/>
          <w:w w:val="90"/>
          <w:sz w:val="22"/>
          <w:szCs w:val="22"/>
        </w:rPr>
        <w:t xml:space="preserve"> </w:t>
      </w:r>
      <w:r w:rsidRPr="00BE20C5">
        <w:rPr>
          <w:rFonts w:ascii="Arial" w:hAnsi="Arial" w:cs="Arial"/>
          <w:b/>
          <w:bCs/>
          <w:w w:val="90"/>
          <w:sz w:val="22"/>
          <w:szCs w:val="22"/>
        </w:rPr>
        <w:t>EL</w:t>
      </w:r>
      <w:r w:rsidRPr="00BE20C5">
        <w:rPr>
          <w:rFonts w:ascii="Arial" w:hAnsi="Arial" w:cs="Arial"/>
          <w:b/>
          <w:bCs/>
          <w:spacing w:val="-9"/>
          <w:w w:val="90"/>
          <w:sz w:val="22"/>
          <w:szCs w:val="22"/>
        </w:rPr>
        <w:t xml:space="preserve"> </w:t>
      </w:r>
      <w:r w:rsidRPr="00BE20C5">
        <w:rPr>
          <w:rFonts w:ascii="Arial" w:hAnsi="Arial" w:cs="Arial"/>
          <w:b/>
          <w:bCs/>
          <w:w w:val="90"/>
          <w:sz w:val="22"/>
          <w:szCs w:val="22"/>
        </w:rPr>
        <w:t>CUAL</w:t>
      </w:r>
      <w:r w:rsidRPr="00BE20C5">
        <w:rPr>
          <w:rFonts w:ascii="Arial" w:hAnsi="Arial" w:cs="Arial"/>
          <w:b/>
          <w:bCs/>
          <w:spacing w:val="-9"/>
          <w:w w:val="90"/>
          <w:sz w:val="22"/>
          <w:szCs w:val="22"/>
        </w:rPr>
        <w:t xml:space="preserve"> </w:t>
      </w:r>
      <w:r w:rsidRPr="00BE20C5">
        <w:rPr>
          <w:rFonts w:ascii="Arial" w:hAnsi="Arial" w:cs="Arial"/>
          <w:b/>
          <w:bCs/>
          <w:w w:val="90"/>
          <w:sz w:val="22"/>
          <w:szCs w:val="22"/>
        </w:rPr>
        <w:t>SE</w:t>
      </w:r>
      <w:r w:rsidRPr="00BE20C5">
        <w:rPr>
          <w:rFonts w:ascii="Arial" w:hAnsi="Arial" w:cs="Arial"/>
          <w:b/>
          <w:bCs/>
          <w:spacing w:val="-9"/>
          <w:w w:val="90"/>
          <w:sz w:val="22"/>
          <w:szCs w:val="22"/>
        </w:rPr>
        <w:t xml:space="preserve"> </w:t>
      </w:r>
      <w:r w:rsidRPr="00BE20C5">
        <w:rPr>
          <w:rFonts w:ascii="Arial" w:hAnsi="Arial" w:cs="Arial"/>
          <w:b/>
          <w:bCs/>
          <w:w w:val="90"/>
          <w:sz w:val="22"/>
          <w:szCs w:val="22"/>
        </w:rPr>
        <w:t>DEROGAN</w:t>
      </w:r>
      <w:r w:rsidRPr="00BE20C5">
        <w:rPr>
          <w:rFonts w:ascii="Arial" w:hAnsi="Arial" w:cs="Arial"/>
          <w:b/>
          <w:bCs/>
          <w:spacing w:val="-7"/>
          <w:sz w:val="22"/>
          <w:szCs w:val="22"/>
        </w:rPr>
        <w:t xml:space="preserve"> </w:t>
      </w:r>
      <w:r w:rsidRPr="00BE20C5">
        <w:rPr>
          <w:rFonts w:ascii="Arial" w:hAnsi="Arial" w:cs="Arial"/>
          <w:b/>
          <w:bCs/>
          <w:w w:val="90"/>
          <w:sz w:val="22"/>
          <w:szCs w:val="22"/>
        </w:rPr>
        <w:t>LOS</w:t>
      </w:r>
      <w:r w:rsidRPr="00BE20C5">
        <w:rPr>
          <w:rFonts w:ascii="Arial" w:hAnsi="Arial" w:cs="Arial"/>
          <w:b/>
          <w:bCs/>
          <w:spacing w:val="-6"/>
          <w:w w:val="90"/>
          <w:sz w:val="22"/>
          <w:szCs w:val="22"/>
        </w:rPr>
        <w:t xml:space="preserve"> </w:t>
      </w:r>
      <w:r w:rsidRPr="00BE20C5">
        <w:rPr>
          <w:rFonts w:ascii="Arial" w:hAnsi="Arial" w:cs="Arial"/>
          <w:b/>
          <w:bCs/>
          <w:w w:val="90"/>
          <w:sz w:val="22"/>
          <w:szCs w:val="22"/>
        </w:rPr>
        <w:t>DECRETOS</w:t>
      </w:r>
      <w:r w:rsidRPr="00BE20C5">
        <w:rPr>
          <w:rFonts w:ascii="Arial" w:hAnsi="Arial" w:cs="Arial"/>
          <w:b/>
          <w:bCs/>
          <w:spacing w:val="8"/>
          <w:sz w:val="22"/>
          <w:szCs w:val="22"/>
        </w:rPr>
        <w:t xml:space="preserve"> </w:t>
      </w:r>
      <w:r w:rsidRPr="00BE20C5">
        <w:rPr>
          <w:rFonts w:ascii="Arial" w:hAnsi="Arial" w:cs="Arial"/>
          <w:b/>
          <w:bCs/>
          <w:w w:val="90"/>
          <w:sz w:val="22"/>
          <w:szCs w:val="22"/>
        </w:rPr>
        <w:t>No.</w:t>
      </w:r>
      <w:r w:rsidRPr="00BE20C5">
        <w:rPr>
          <w:rFonts w:ascii="Arial" w:hAnsi="Arial" w:cs="Arial"/>
          <w:b/>
          <w:bCs/>
          <w:spacing w:val="-9"/>
          <w:w w:val="90"/>
          <w:sz w:val="22"/>
          <w:szCs w:val="22"/>
        </w:rPr>
        <w:t xml:space="preserve"> </w:t>
      </w:r>
      <w:r w:rsidRPr="00BE20C5">
        <w:rPr>
          <w:rFonts w:ascii="Arial" w:hAnsi="Arial" w:cs="Arial"/>
          <w:b/>
          <w:bCs/>
          <w:w w:val="90"/>
          <w:sz w:val="22"/>
          <w:szCs w:val="22"/>
        </w:rPr>
        <w:t>060</w:t>
      </w:r>
      <w:r w:rsidRPr="00BE20C5">
        <w:rPr>
          <w:rFonts w:ascii="Arial" w:hAnsi="Arial" w:cs="Arial"/>
          <w:b/>
          <w:bCs/>
          <w:spacing w:val="-9"/>
          <w:w w:val="90"/>
          <w:sz w:val="22"/>
          <w:szCs w:val="22"/>
        </w:rPr>
        <w:t xml:space="preserve"> </w:t>
      </w:r>
      <w:r w:rsidRPr="00BE20C5">
        <w:rPr>
          <w:rFonts w:ascii="Arial" w:hAnsi="Arial" w:cs="Arial"/>
          <w:b/>
          <w:bCs/>
          <w:w w:val="90"/>
          <w:sz w:val="22"/>
          <w:szCs w:val="22"/>
        </w:rPr>
        <w:t>DEL 12 DE SEPTIEMBRE DE</w:t>
      </w:r>
      <w:r w:rsidRPr="00BE20C5">
        <w:rPr>
          <w:rFonts w:ascii="Arial" w:hAnsi="Arial" w:cs="Arial"/>
          <w:b/>
          <w:bCs/>
          <w:spacing w:val="-9"/>
          <w:w w:val="90"/>
          <w:sz w:val="22"/>
          <w:szCs w:val="22"/>
        </w:rPr>
        <w:t xml:space="preserve"> </w:t>
      </w:r>
      <w:r w:rsidRPr="00BE20C5">
        <w:rPr>
          <w:rFonts w:ascii="Arial" w:hAnsi="Arial" w:cs="Arial"/>
          <w:b/>
          <w:bCs/>
          <w:w w:val="90"/>
          <w:sz w:val="22"/>
          <w:szCs w:val="22"/>
        </w:rPr>
        <w:t>2018</w:t>
      </w:r>
      <w:r w:rsidRPr="00BE20C5">
        <w:rPr>
          <w:rFonts w:ascii="Arial" w:hAnsi="Arial" w:cs="Arial"/>
          <w:b/>
          <w:bCs/>
          <w:spacing w:val="-7"/>
          <w:sz w:val="22"/>
          <w:szCs w:val="22"/>
        </w:rPr>
        <w:t xml:space="preserve"> </w:t>
      </w:r>
      <w:r w:rsidRPr="00BE20C5">
        <w:rPr>
          <w:rFonts w:ascii="Arial" w:hAnsi="Arial" w:cs="Arial"/>
          <w:b/>
          <w:bCs/>
          <w:w w:val="90"/>
          <w:sz w:val="22"/>
          <w:szCs w:val="22"/>
        </w:rPr>
        <w:t>Y</w:t>
      </w:r>
      <w:r w:rsidRPr="00BE20C5">
        <w:rPr>
          <w:rFonts w:ascii="Arial" w:hAnsi="Arial" w:cs="Arial"/>
          <w:b/>
          <w:bCs/>
          <w:spacing w:val="-9"/>
          <w:w w:val="90"/>
          <w:sz w:val="22"/>
          <w:szCs w:val="22"/>
        </w:rPr>
        <w:t xml:space="preserve"> </w:t>
      </w:r>
      <w:r w:rsidRPr="00BE20C5">
        <w:rPr>
          <w:rFonts w:ascii="Arial" w:hAnsi="Arial" w:cs="Arial"/>
          <w:b/>
          <w:bCs/>
          <w:w w:val="90"/>
          <w:sz w:val="22"/>
          <w:szCs w:val="22"/>
        </w:rPr>
        <w:t>No.</w:t>
      </w:r>
      <w:r w:rsidRPr="00BE20C5">
        <w:rPr>
          <w:rFonts w:ascii="Arial" w:hAnsi="Arial" w:cs="Arial"/>
          <w:b/>
          <w:bCs/>
          <w:spacing w:val="-9"/>
          <w:w w:val="90"/>
          <w:sz w:val="22"/>
          <w:szCs w:val="22"/>
        </w:rPr>
        <w:t xml:space="preserve"> </w:t>
      </w:r>
      <w:r w:rsidRPr="00BE20C5">
        <w:rPr>
          <w:rFonts w:ascii="Arial" w:hAnsi="Arial" w:cs="Arial"/>
          <w:b/>
          <w:bCs/>
          <w:w w:val="90"/>
          <w:sz w:val="22"/>
          <w:szCs w:val="22"/>
        </w:rPr>
        <w:t>046</w:t>
      </w:r>
      <w:r w:rsidRPr="00BE20C5">
        <w:rPr>
          <w:rFonts w:ascii="Arial" w:hAnsi="Arial" w:cs="Arial"/>
          <w:b/>
          <w:bCs/>
          <w:spacing w:val="-9"/>
          <w:w w:val="90"/>
          <w:sz w:val="22"/>
          <w:szCs w:val="22"/>
        </w:rPr>
        <w:t xml:space="preserve"> </w:t>
      </w:r>
      <w:r w:rsidRPr="00BE20C5">
        <w:rPr>
          <w:rFonts w:ascii="Arial" w:hAnsi="Arial" w:cs="Arial"/>
          <w:b/>
          <w:bCs/>
          <w:w w:val="90"/>
          <w:sz w:val="22"/>
          <w:szCs w:val="22"/>
        </w:rPr>
        <w:t>DEL 09 DE MARZO DE</w:t>
      </w:r>
      <w:r w:rsidRPr="00BE20C5">
        <w:rPr>
          <w:rFonts w:ascii="Arial" w:hAnsi="Arial" w:cs="Arial"/>
          <w:b/>
          <w:bCs/>
          <w:spacing w:val="-9"/>
          <w:w w:val="90"/>
          <w:sz w:val="22"/>
          <w:szCs w:val="22"/>
        </w:rPr>
        <w:t xml:space="preserve"> </w:t>
      </w:r>
      <w:r w:rsidRPr="00BE20C5">
        <w:rPr>
          <w:rFonts w:ascii="Arial" w:hAnsi="Arial" w:cs="Arial"/>
          <w:b/>
          <w:bCs/>
          <w:w w:val="90"/>
          <w:sz w:val="22"/>
          <w:szCs w:val="22"/>
        </w:rPr>
        <w:t xml:space="preserve">2021, SE ADOPTA LA ACTUALIZACIÓN </w:t>
      </w:r>
      <w:r w:rsidRPr="008C069C">
        <w:rPr>
          <w:rFonts w:ascii="Arial" w:hAnsi="Arial" w:cs="Arial"/>
          <w:b/>
          <w:bCs/>
          <w:w w:val="90"/>
          <w:sz w:val="22"/>
          <w:szCs w:val="22"/>
        </w:rPr>
        <w:t>DEL COMITÉ INTERINSTITUCIONAL DE EDUCACIÓN AMBIENTAL – CIDEA EN EL MUNICI</w:t>
      </w:r>
      <w:r w:rsidRPr="00BE20C5">
        <w:rPr>
          <w:rFonts w:ascii="Arial" w:hAnsi="Arial" w:cs="Arial"/>
          <w:b/>
          <w:bCs/>
          <w:w w:val="90"/>
          <w:sz w:val="22"/>
          <w:szCs w:val="22"/>
        </w:rPr>
        <w:t>PIO DE CHÍA, Y SE DICTAN OTRAS DISPOSICIONES"</w:t>
      </w:r>
    </w:p>
    <w:p w14:paraId="20813A03" w14:textId="77777777" w:rsidR="00BE20C5" w:rsidRPr="00BE20C5" w:rsidRDefault="00BE20C5" w:rsidP="00BE20C5">
      <w:pPr>
        <w:rPr>
          <w:rFonts w:ascii="Arial" w:hAnsi="Arial" w:cs="Arial"/>
          <w:w w:val="90"/>
          <w:sz w:val="22"/>
          <w:szCs w:val="22"/>
        </w:rPr>
      </w:pPr>
    </w:p>
    <w:p w14:paraId="189B48C1" w14:textId="77777777" w:rsidR="00BE20C5" w:rsidRDefault="00BE20C5" w:rsidP="00BE20C5">
      <w:pPr>
        <w:jc w:val="center"/>
        <w:rPr>
          <w:rFonts w:ascii="Arial" w:hAnsi="Arial" w:cs="Arial"/>
          <w:b/>
          <w:bCs/>
          <w:w w:val="90"/>
          <w:sz w:val="22"/>
          <w:szCs w:val="22"/>
        </w:rPr>
      </w:pPr>
      <w:r w:rsidRPr="00BE20C5">
        <w:rPr>
          <w:rFonts w:ascii="Arial" w:hAnsi="Arial" w:cs="Arial"/>
          <w:b/>
          <w:bCs/>
          <w:w w:val="90"/>
          <w:sz w:val="22"/>
          <w:szCs w:val="22"/>
        </w:rPr>
        <w:t>EL</w:t>
      </w:r>
      <w:r w:rsidRPr="00BE20C5">
        <w:rPr>
          <w:rFonts w:ascii="Arial" w:hAnsi="Arial" w:cs="Arial"/>
          <w:b/>
          <w:bCs/>
          <w:sz w:val="22"/>
          <w:szCs w:val="22"/>
        </w:rPr>
        <w:t xml:space="preserve"> </w:t>
      </w:r>
      <w:r w:rsidRPr="00BE20C5">
        <w:rPr>
          <w:rFonts w:ascii="Arial" w:hAnsi="Arial" w:cs="Arial"/>
          <w:b/>
          <w:bCs/>
          <w:w w:val="90"/>
          <w:sz w:val="22"/>
          <w:szCs w:val="22"/>
        </w:rPr>
        <w:t>ALCALDE</w:t>
      </w:r>
      <w:r w:rsidRPr="00BE20C5">
        <w:rPr>
          <w:rFonts w:ascii="Arial" w:hAnsi="Arial" w:cs="Arial"/>
          <w:b/>
          <w:bCs/>
          <w:spacing w:val="6"/>
          <w:sz w:val="22"/>
          <w:szCs w:val="22"/>
        </w:rPr>
        <w:t xml:space="preserve"> </w:t>
      </w:r>
      <w:r w:rsidRPr="00BE20C5">
        <w:rPr>
          <w:rFonts w:ascii="Arial" w:hAnsi="Arial" w:cs="Arial"/>
          <w:b/>
          <w:bCs/>
          <w:w w:val="90"/>
          <w:sz w:val="22"/>
          <w:szCs w:val="22"/>
        </w:rPr>
        <w:t>MUNICIPAL</w:t>
      </w:r>
      <w:r w:rsidRPr="00BE20C5">
        <w:rPr>
          <w:rFonts w:ascii="Arial" w:hAnsi="Arial" w:cs="Arial"/>
          <w:b/>
          <w:bCs/>
          <w:spacing w:val="7"/>
          <w:sz w:val="22"/>
          <w:szCs w:val="22"/>
        </w:rPr>
        <w:t xml:space="preserve"> </w:t>
      </w:r>
      <w:r w:rsidRPr="00BE20C5">
        <w:rPr>
          <w:rFonts w:ascii="Arial" w:hAnsi="Arial" w:cs="Arial"/>
          <w:b/>
          <w:bCs/>
          <w:w w:val="90"/>
          <w:sz w:val="22"/>
          <w:szCs w:val="22"/>
        </w:rPr>
        <w:t>DE</w:t>
      </w:r>
      <w:r w:rsidRPr="00BE20C5">
        <w:rPr>
          <w:rFonts w:ascii="Arial" w:hAnsi="Arial" w:cs="Arial"/>
          <w:b/>
          <w:bCs/>
          <w:spacing w:val="-4"/>
          <w:sz w:val="22"/>
          <w:szCs w:val="22"/>
        </w:rPr>
        <w:t xml:space="preserve"> </w:t>
      </w:r>
      <w:r w:rsidRPr="00BE20C5">
        <w:rPr>
          <w:rFonts w:ascii="Arial" w:hAnsi="Arial" w:cs="Arial"/>
          <w:b/>
          <w:bCs/>
          <w:w w:val="90"/>
          <w:sz w:val="22"/>
          <w:szCs w:val="22"/>
        </w:rPr>
        <w:t>CHÍA</w:t>
      </w:r>
      <w:r w:rsidRPr="00BE20C5">
        <w:rPr>
          <w:rFonts w:ascii="Arial" w:hAnsi="Arial" w:cs="Arial"/>
          <w:b/>
          <w:bCs/>
          <w:spacing w:val="6"/>
          <w:sz w:val="22"/>
          <w:szCs w:val="22"/>
        </w:rPr>
        <w:t xml:space="preserve"> </w:t>
      </w:r>
      <w:r w:rsidRPr="00BE20C5">
        <w:rPr>
          <w:rFonts w:ascii="Arial" w:hAnsi="Arial" w:cs="Arial"/>
          <w:b/>
          <w:bCs/>
          <w:w w:val="90"/>
          <w:sz w:val="22"/>
          <w:szCs w:val="22"/>
        </w:rPr>
        <w:t>–</w:t>
      </w:r>
      <w:r w:rsidRPr="00BE20C5">
        <w:rPr>
          <w:rFonts w:ascii="Arial" w:hAnsi="Arial" w:cs="Arial"/>
          <w:b/>
          <w:bCs/>
          <w:sz w:val="22"/>
          <w:szCs w:val="22"/>
        </w:rPr>
        <w:t xml:space="preserve"> </w:t>
      </w:r>
      <w:r w:rsidRPr="00BE20C5">
        <w:rPr>
          <w:rFonts w:ascii="Arial" w:hAnsi="Arial" w:cs="Arial"/>
          <w:b/>
          <w:bCs/>
          <w:w w:val="90"/>
          <w:sz w:val="22"/>
          <w:szCs w:val="22"/>
        </w:rPr>
        <w:t>CUNDINAMARCA</w:t>
      </w:r>
    </w:p>
    <w:p w14:paraId="138BA5B5" w14:textId="77777777" w:rsidR="0036512D" w:rsidRPr="00BE20C5" w:rsidRDefault="0036512D" w:rsidP="00BE20C5">
      <w:pPr>
        <w:jc w:val="center"/>
        <w:rPr>
          <w:rFonts w:ascii="Arial" w:hAnsi="Arial" w:cs="Arial"/>
          <w:b/>
          <w:bCs/>
          <w:w w:val="90"/>
          <w:sz w:val="22"/>
          <w:szCs w:val="22"/>
        </w:rPr>
      </w:pPr>
    </w:p>
    <w:p w14:paraId="1842C86A" w14:textId="06F4433D" w:rsidR="00BE20C5" w:rsidRPr="00BE20C5" w:rsidRDefault="00BE20C5" w:rsidP="00BE20C5">
      <w:pPr>
        <w:jc w:val="center"/>
        <w:rPr>
          <w:rFonts w:ascii="Arial" w:hAnsi="Arial" w:cs="Arial"/>
          <w:sz w:val="22"/>
          <w:szCs w:val="22"/>
        </w:rPr>
      </w:pPr>
      <w:r w:rsidRPr="00BE20C5">
        <w:rPr>
          <w:rFonts w:ascii="Arial" w:hAnsi="Arial" w:cs="Arial"/>
          <w:sz w:val="22"/>
          <w:szCs w:val="22"/>
        </w:rPr>
        <w:t>en uso de sus facultades legales y en especial, las que confiere el artículo 315 de la Constitución Política de Colombia, el artículo 91 de la Ley 13</w:t>
      </w:r>
      <w:r w:rsidRPr="005B4A2D">
        <w:rPr>
          <w:rFonts w:ascii="Arial" w:hAnsi="Arial" w:cs="Arial"/>
          <w:sz w:val="22"/>
          <w:szCs w:val="22"/>
        </w:rPr>
        <w:t xml:space="preserve">6 de 1994 (modificado por la Ley 1551 de 2012), el artículo 174 de la Ley 115 de 1994, </w:t>
      </w:r>
      <w:r w:rsidR="00A71C7E" w:rsidRPr="005B4A2D">
        <w:rPr>
          <w:rFonts w:ascii="Arial" w:hAnsi="Arial" w:cs="Arial"/>
          <w:sz w:val="22"/>
          <w:szCs w:val="22"/>
        </w:rPr>
        <w:t>el Decreto 1075 de 205 por medio del cual se</w:t>
      </w:r>
      <w:r w:rsidR="00A71C7E" w:rsidRPr="00A71C7E">
        <w:rPr>
          <w:rFonts w:ascii="Arial" w:hAnsi="Arial" w:cs="Arial"/>
          <w:sz w:val="22"/>
          <w:szCs w:val="22"/>
        </w:rPr>
        <w:t xml:space="preserve"> expide el Decreto Único Reglamentario del Sector Educación</w:t>
      </w:r>
      <w:r w:rsidRPr="00BE20C5">
        <w:rPr>
          <w:rFonts w:ascii="Arial" w:hAnsi="Arial" w:cs="Arial"/>
          <w:sz w:val="22"/>
          <w:szCs w:val="22"/>
        </w:rPr>
        <w:t>, y la Ley 1549 de 2012, y,</w:t>
      </w:r>
    </w:p>
    <w:p w14:paraId="550F5C1B" w14:textId="77777777" w:rsidR="00BE20C5" w:rsidRPr="00BE20C5" w:rsidRDefault="00BE20C5" w:rsidP="00BE20C5">
      <w:pPr>
        <w:rPr>
          <w:rFonts w:ascii="Arial" w:hAnsi="Arial" w:cs="Arial"/>
          <w:sz w:val="22"/>
          <w:szCs w:val="22"/>
        </w:rPr>
      </w:pPr>
    </w:p>
    <w:p w14:paraId="494D4A3B" w14:textId="77777777" w:rsidR="00BE20C5" w:rsidRPr="00BE20C5" w:rsidRDefault="00BE20C5" w:rsidP="00BE20C5">
      <w:pPr>
        <w:jc w:val="center"/>
        <w:rPr>
          <w:rFonts w:ascii="Arial" w:hAnsi="Arial" w:cs="Arial"/>
          <w:b/>
          <w:bCs/>
          <w:spacing w:val="-8"/>
          <w:sz w:val="22"/>
          <w:szCs w:val="22"/>
        </w:rPr>
      </w:pPr>
      <w:r w:rsidRPr="00BE20C5">
        <w:rPr>
          <w:rFonts w:ascii="Arial" w:hAnsi="Arial" w:cs="Arial"/>
          <w:b/>
          <w:bCs/>
          <w:spacing w:val="-8"/>
          <w:sz w:val="22"/>
          <w:szCs w:val="22"/>
        </w:rPr>
        <w:t>CONSIDERANDO</w:t>
      </w:r>
    </w:p>
    <w:p w14:paraId="35258BC8" w14:textId="77777777" w:rsidR="00BE20C5" w:rsidRPr="00BE20C5" w:rsidRDefault="00BE20C5" w:rsidP="00BE20C5">
      <w:pPr>
        <w:rPr>
          <w:rFonts w:ascii="Arial" w:hAnsi="Arial" w:cs="Arial"/>
          <w:sz w:val="22"/>
          <w:szCs w:val="22"/>
        </w:rPr>
      </w:pPr>
    </w:p>
    <w:p w14:paraId="7C704308" w14:textId="77777777" w:rsidR="00BE20C5" w:rsidRPr="00BE20C5" w:rsidRDefault="00BE20C5" w:rsidP="0036512D">
      <w:pPr>
        <w:jc w:val="both"/>
        <w:rPr>
          <w:rFonts w:ascii="Arial" w:hAnsi="Arial" w:cs="Arial"/>
          <w:i/>
          <w:iCs/>
          <w:sz w:val="22"/>
          <w:szCs w:val="22"/>
        </w:rPr>
      </w:pPr>
      <w:r w:rsidRPr="00BE20C5">
        <w:rPr>
          <w:rFonts w:ascii="Arial" w:hAnsi="Arial" w:cs="Arial"/>
          <w:spacing w:val="-6"/>
          <w:sz w:val="22"/>
          <w:szCs w:val="22"/>
        </w:rPr>
        <w:t>Que.</w:t>
      </w:r>
      <w:r w:rsidRPr="00BE20C5">
        <w:rPr>
          <w:rFonts w:ascii="Arial" w:hAnsi="Arial" w:cs="Arial"/>
          <w:spacing w:val="-5"/>
          <w:sz w:val="22"/>
          <w:szCs w:val="22"/>
        </w:rPr>
        <w:t xml:space="preserve"> </w:t>
      </w:r>
      <w:r w:rsidRPr="00BE20C5">
        <w:rPr>
          <w:rFonts w:ascii="Arial" w:hAnsi="Arial" w:cs="Arial"/>
          <w:spacing w:val="-6"/>
          <w:sz w:val="22"/>
          <w:szCs w:val="22"/>
        </w:rPr>
        <w:t>el artículo</w:t>
      </w:r>
      <w:r w:rsidRPr="00BE20C5">
        <w:rPr>
          <w:rFonts w:ascii="Arial" w:hAnsi="Arial" w:cs="Arial"/>
          <w:spacing w:val="5"/>
          <w:sz w:val="22"/>
          <w:szCs w:val="22"/>
        </w:rPr>
        <w:t xml:space="preserve"> </w:t>
      </w:r>
      <w:r w:rsidRPr="00BE20C5">
        <w:rPr>
          <w:rFonts w:ascii="Arial" w:hAnsi="Arial" w:cs="Arial"/>
          <w:spacing w:val="-6"/>
          <w:sz w:val="22"/>
          <w:szCs w:val="22"/>
        </w:rPr>
        <w:t>79</w:t>
      </w:r>
      <w:r w:rsidRPr="00BE20C5">
        <w:rPr>
          <w:rFonts w:ascii="Arial" w:hAnsi="Arial" w:cs="Arial"/>
          <w:spacing w:val="-8"/>
          <w:sz w:val="22"/>
          <w:szCs w:val="22"/>
        </w:rPr>
        <w:t xml:space="preserve"> </w:t>
      </w:r>
      <w:r w:rsidRPr="00BE20C5">
        <w:rPr>
          <w:rFonts w:ascii="Arial" w:hAnsi="Arial" w:cs="Arial"/>
          <w:spacing w:val="-6"/>
          <w:sz w:val="22"/>
          <w:szCs w:val="22"/>
        </w:rPr>
        <w:t>de</w:t>
      </w:r>
      <w:r w:rsidRPr="00BE20C5">
        <w:rPr>
          <w:rFonts w:ascii="Arial" w:hAnsi="Arial" w:cs="Arial"/>
          <w:spacing w:val="-3"/>
          <w:sz w:val="22"/>
          <w:szCs w:val="22"/>
        </w:rPr>
        <w:t xml:space="preserve"> </w:t>
      </w:r>
      <w:r w:rsidRPr="00BE20C5">
        <w:rPr>
          <w:rFonts w:ascii="Arial" w:hAnsi="Arial" w:cs="Arial"/>
          <w:spacing w:val="-6"/>
          <w:sz w:val="22"/>
          <w:szCs w:val="22"/>
        </w:rPr>
        <w:t>la</w:t>
      </w:r>
      <w:r w:rsidRPr="00BE20C5">
        <w:rPr>
          <w:rFonts w:ascii="Arial" w:hAnsi="Arial" w:cs="Arial"/>
          <w:spacing w:val="-12"/>
          <w:sz w:val="22"/>
          <w:szCs w:val="22"/>
        </w:rPr>
        <w:t xml:space="preserve"> </w:t>
      </w:r>
      <w:r w:rsidRPr="00BE20C5">
        <w:rPr>
          <w:rFonts w:ascii="Arial" w:hAnsi="Arial" w:cs="Arial"/>
          <w:spacing w:val="-6"/>
          <w:sz w:val="22"/>
          <w:szCs w:val="22"/>
        </w:rPr>
        <w:t>Constitución</w:t>
      </w:r>
      <w:r w:rsidRPr="00BE20C5">
        <w:rPr>
          <w:rFonts w:ascii="Arial" w:hAnsi="Arial" w:cs="Arial"/>
          <w:spacing w:val="14"/>
          <w:sz w:val="22"/>
          <w:szCs w:val="22"/>
        </w:rPr>
        <w:t xml:space="preserve"> </w:t>
      </w:r>
      <w:r w:rsidRPr="00BE20C5">
        <w:rPr>
          <w:rFonts w:ascii="Arial" w:hAnsi="Arial" w:cs="Arial"/>
          <w:spacing w:val="-6"/>
          <w:sz w:val="22"/>
          <w:szCs w:val="22"/>
        </w:rPr>
        <w:t>Política</w:t>
      </w:r>
      <w:r w:rsidRPr="00BE20C5">
        <w:rPr>
          <w:rFonts w:ascii="Arial" w:hAnsi="Arial" w:cs="Arial"/>
          <w:spacing w:val="10"/>
          <w:sz w:val="22"/>
          <w:szCs w:val="22"/>
        </w:rPr>
        <w:t xml:space="preserve"> </w:t>
      </w:r>
      <w:r w:rsidRPr="00BE20C5">
        <w:rPr>
          <w:rFonts w:ascii="Arial" w:hAnsi="Arial" w:cs="Arial"/>
          <w:spacing w:val="-6"/>
          <w:sz w:val="22"/>
          <w:szCs w:val="22"/>
        </w:rPr>
        <w:t>de</w:t>
      </w:r>
      <w:r w:rsidRPr="00BE20C5">
        <w:rPr>
          <w:rFonts w:ascii="Arial" w:hAnsi="Arial" w:cs="Arial"/>
          <w:spacing w:val="2"/>
          <w:sz w:val="22"/>
          <w:szCs w:val="22"/>
        </w:rPr>
        <w:t xml:space="preserve"> </w:t>
      </w:r>
      <w:r w:rsidRPr="00BE20C5">
        <w:rPr>
          <w:rFonts w:ascii="Arial" w:hAnsi="Arial" w:cs="Arial"/>
          <w:spacing w:val="-6"/>
          <w:sz w:val="22"/>
          <w:szCs w:val="22"/>
        </w:rPr>
        <w:t>Colombia</w:t>
      </w:r>
      <w:r w:rsidRPr="00BE20C5">
        <w:rPr>
          <w:rFonts w:ascii="Arial" w:hAnsi="Arial" w:cs="Arial"/>
          <w:spacing w:val="8"/>
          <w:sz w:val="22"/>
          <w:szCs w:val="22"/>
        </w:rPr>
        <w:t xml:space="preserve"> </w:t>
      </w:r>
      <w:r w:rsidRPr="00BE20C5">
        <w:rPr>
          <w:rFonts w:ascii="Arial" w:hAnsi="Arial" w:cs="Arial"/>
          <w:spacing w:val="-6"/>
          <w:sz w:val="22"/>
          <w:szCs w:val="22"/>
        </w:rPr>
        <w:t>establece</w:t>
      </w:r>
      <w:r w:rsidRPr="00BE20C5">
        <w:rPr>
          <w:rFonts w:ascii="Arial" w:hAnsi="Arial" w:cs="Arial"/>
          <w:spacing w:val="5"/>
          <w:sz w:val="22"/>
          <w:szCs w:val="22"/>
        </w:rPr>
        <w:t xml:space="preserve"> </w:t>
      </w:r>
      <w:r w:rsidRPr="00BE20C5">
        <w:rPr>
          <w:rFonts w:ascii="Arial" w:hAnsi="Arial" w:cs="Arial"/>
          <w:spacing w:val="-6"/>
          <w:sz w:val="22"/>
          <w:szCs w:val="22"/>
        </w:rPr>
        <w:t>que</w:t>
      </w:r>
      <w:r w:rsidRPr="00BE20C5">
        <w:rPr>
          <w:rFonts w:ascii="Arial" w:hAnsi="Arial" w:cs="Arial"/>
          <w:spacing w:val="-4"/>
          <w:sz w:val="22"/>
          <w:szCs w:val="22"/>
        </w:rPr>
        <w:t xml:space="preserve"> (…) </w:t>
      </w:r>
      <w:r w:rsidRPr="00BE20C5">
        <w:rPr>
          <w:rFonts w:ascii="Arial" w:hAnsi="Arial" w:cs="Arial"/>
          <w:spacing w:val="-6"/>
          <w:sz w:val="22"/>
          <w:szCs w:val="22"/>
        </w:rPr>
        <w:t>“</w:t>
      </w:r>
      <w:r w:rsidRPr="00BE20C5">
        <w:rPr>
          <w:rFonts w:ascii="Arial" w:hAnsi="Arial" w:cs="Arial"/>
          <w:i/>
          <w:sz w:val="22"/>
          <w:szCs w:val="22"/>
        </w:rPr>
        <w:t xml:space="preserve">Es deber </w:t>
      </w:r>
      <w:r w:rsidRPr="00BE20C5">
        <w:rPr>
          <w:rFonts w:ascii="Arial" w:hAnsi="Arial" w:cs="Arial"/>
          <w:i/>
          <w:iCs/>
          <w:sz w:val="22"/>
          <w:szCs w:val="22"/>
        </w:rPr>
        <w:t>del Estado proteger la diversidad e integridad del ambiente, conservar las áreas de</w:t>
      </w:r>
      <w:r w:rsidRPr="00BE20C5">
        <w:rPr>
          <w:rFonts w:ascii="Arial" w:hAnsi="Arial" w:cs="Arial"/>
          <w:i/>
          <w:iCs/>
          <w:spacing w:val="-8"/>
          <w:sz w:val="22"/>
          <w:szCs w:val="22"/>
        </w:rPr>
        <w:t xml:space="preserve"> </w:t>
      </w:r>
      <w:r w:rsidRPr="00BE20C5">
        <w:rPr>
          <w:rFonts w:ascii="Arial" w:hAnsi="Arial" w:cs="Arial"/>
          <w:i/>
          <w:iCs/>
          <w:sz w:val="22"/>
          <w:szCs w:val="22"/>
        </w:rPr>
        <w:t>especial importancia ecológica y fomentar</w:t>
      </w:r>
      <w:r w:rsidRPr="00BE20C5">
        <w:rPr>
          <w:rFonts w:ascii="Arial" w:hAnsi="Arial" w:cs="Arial"/>
          <w:i/>
          <w:iCs/>
          <w:spacing w:val="-1"/>
          <w:sz w:val="22"/>
          <w:szCs w:val="22"/>
        </w:rPr>
        <w:t xml:space="preserve"> </w:t>
      </w:r>
      <w:r w:rsidRPr="00BE20C5">
        <w:rPr>
          <w:rFonts w:ascii="Arial" w:hAnsi="Arial" w:cs="Arial"/>
          <w:i/>
          <w:iCs/>
          <w:sz w:val="22"/>
          <w:szCs w:val="22"/>
        </w:rPr>
        <w:t>la educación para el</w:t>
      </w:r>
      <w:r w:rsidRPr="00BE20C5">
        <w:rPr>
          <w:rFonts w:ascii="Arial" w:hAnsi="Arial" w:cs="Arial"/>
          <w:i/>
          <w:iCs/>
          <w:spacing w:val="-3"/>
          <w:sz w:val="22"/>
          <w:szCs w:val="22"/>
        </w:rPr>
        <w:t xml:space="preserve"> </w:t>
      </w:r>
      <w:r w:rsidRPr="00BE20C5">
        <w:rPr>
          <w:rFonts w:ascii="Arial" w:hAnsi="Arial" w:cs="Arial"/>
          <w:i/>
          <w:iCs/>
          <w:sz w:val="22"/>
          <w:szCs w:val="22"/>
        </w:rPr>
        <w:t>logro</w:t>
      </w:r>
      <w:r w:rsidRPr="00BE20C5">
        <w:rPr>
          <w:rFonts w:ascii="Arial" w:hAnsi="Arial" w:cs="Arial"/>
          <w:i/>
          <w:iCs/>
          <w:spacing w:val="-11"/>
          <w:sz w:val="22"/>
          <w:szCs w:val="22"/>
        </w:rPr>
        <w:t xml:space="preserve"> d</w:t>
      </w:r>
      <w:r w:rsidRPr="00BE20C5">
        <w:rPr>
          <w:rFonts w:ascii="Arial" w:hAnsi="Arial" w:cs="Arial"/>
          <w:i/>
          <w:iCs/>
          <w:sz w:val="22"/>
          <w:szCs w:val="22"/>
        </w:rPr>
        <w:t>e estos</w:t>
      </w:r>
      <w:r w:rsidRPr="00BE20C5">
        <w:rPr>
          <w:rFonts w:ascii="Arial" w:hAnsi="Arial" w:cs="Arial"/>
          <w:i/>
          <w:iCs/>
          <w:spacing w:val="-12"/>
          <w:sz w:val="22"/>
          <w:szCs w:val="22"/>
        </w:rPr>
        <w:t xml:space="preserve"> </w:t>
      </w:r>
      <w:r w:rsidRPr="00BE20C5">
        <w:rPr>
          <w:rFonts w:ascii="Arial" w:hAnsi="Arial" w:cs="Arial"/>
          <w:i/>
          <w:iCs/>
          <w:sz w:val="22"/>
          <w:szCs w:val="22"/>
        </w:rPr>
        <w:t>fines</w:t>
      </w:r>
      <w:r w:rsidRPr="00BE20C5">
        <w:rPr>
          <w:rFonts w:ascii="Arial" w:hAnsi="Arial" w:cs="Arial"/>
          <w:sz w:val="22"/>
          <w:szCs w:val="22"/>
        </w:rPr>
        <w:t>”.</w:t>
      </w:r>
    </w:p>
    <w:p w14:paraId="79C87FC4" w14:textId="77777777" w:rsidR="00BE20C5" w:rsidRPr="00BE20C5" w:rsidRDefault="00BE20C5" w:rsidP="0036512D">
      <w:pPr>
        <w:jc w:val="both"/>
        <w:rPr>
          <w:rFonts w:ascii="Arial" w:hAnsi="Arial" w:cs="Arial"/>
          <w:sz w:val="22"/>
          <w:szCs w:val="22"/>
        </w:rPr>
      </w:pPr>
    </w:p>
    <w:p w14:paraId="1BDA77C5" w14:textId="491A7010" w:rsidR="00BE20C5" w:rsidRPr="001A2904" w:rsidRDefault="00BE20C5" w:rsidP="0036512D">
      <w:pPr>
        <w:jc w:val="both"/>
        <w:rPr>
          <w:rFonts w:ascii="Arial" w:hAnsi="Arial" w:cs="Arial"/>
          <w:i/>
          <w:iCs/>
          <w:sz w:val="22"/>
          <w:szCs w:val="22"/>
        </w:rPr>
      </w:pPr>
      <w:proofErr w:type="gramStart"/>
      <w:r w:rsidRPr="00BE20C5">
        <w:rPr>
          <w:rFonts w:ascii="Arial" w:hAnsi="Arial" w:cs="Arial"/>
          <w:spacing w:val="-6"/>
          <w:sz w:val="22"/>
          <w:szCs w:val="22"/>
        </w:rPr>
        <w:t>Que</w:t>
      </w:r>
      <w:proofErr w:type="gramEnd"/>
      <w:r w:rsidRPr="00BE20C5">
        <w:rPr>
          <w:rFonts w:ascii="Arial" w:hAnsi="Arial" w:cs="Arial"/>
          <w:spacing w:val="-6"/>
          <w:sz w:val="22"/>
          <w:szCs w:val="22"/>
        </w:rPr>
        <w:t xml:space="preserve"> a su vez, el artículo 80 ibidem señala que</w:t>
      </w:r>
      <w:r w:rsidR="001A2904">
        <w:rPr>
          <w:rFonts w:ascii="Arial" w:hAnsi="Arial" w:cs="Arial"/>
          <w:spacing w:val="-6"/>
          <w:sz w:val="22"/>
          <w:szCs w:val="22"/>
        </w:rPr>
        <w:t>:</w:t>
      </w:r>
      <w:r w:rsidRPr="00BE20C5">
        <w:rPr>
          <w:rFonts w:ascii="Arial" w:hAnsi="Arial" w:cs="Arial"/>
          <w:spacing w:val="73"/>
          <w:w w:val="105"/>
          <w:sz w:val="22"/>
          <w:szCs w:val="22"/>
        </w:rPr>
        <w:t xml:space="preserve"> </w:t>
      </w:r>
      <w:r w:rsidRPr="001A2904">
        <w:rPr>
          <w:rFonts w:ascii="Arial" w:hAnsi="Arial" w:cs="Arial"/>
          <w:i/>
          <w:iCs/>
          <w:w w:val="105"/>
          <w:sz w:val="22"/>
          <w:szCs w:val="22"/>
        </w:rPr>
        <w:t>"</w:t>
      </w:r>
      <w:r w:rsidRPr="001A2904">
        <w:rPr>
          <w:rFonts w:ascii="Arial" w:hAnsi="Arial" w:cs="Arial"/>
          <w:i/>
          <w:iCs/>
          <w:sz w:val="22"/>
          <w:szCs w:val="22"/>
        </w:rPr>
        <w:t>El Estado planificará el manejo y aprovechamiento de los recursos naturales, para garantizar su desarrollo sostenible, su conservación, restauración o sustitución</w:t>
      </w:r>
      <w:r w:rsidRPr="001A2904">
        <w:rPr>
          <w:rFonts w:ascii="Arial" w:hAnsi="Arial" w:cs="Arial"/>
          <w:i/>
          <w:iCs/>
          <w:w w:val="110"/>
          <w:sz w:val="22"/>
          <w:szCs w:val="22"/>
        </w:rPr>
        <w:t xml:space="preserve"> (…)”</w:t>
      </w:r>
    </w:p>
    <w:p w14:paraId="273173E5" w14:textId="77777777" w:rsidR="00BE20C5" w:rsidRPr="00BE20C5" w:rsidRDefault="00BE20C5" w:rsidP="0036512D">
      <w:pPr>
        <w:jc w:val="both"/>
        <w:rPr>
          <w:rFonts w:ascii="Arial" w:hAnsi="Arial" w:cs="Arial"/>
          <w:sz w:val="22"/>
          <w:szCs w:val="22"/>
        </w:rPr>
      </w:pPr>
    </w:p>
    <w:p w14:paraId="2F37DBEE" w14:textId="369237AB" w:rsidR="00BE20C5" w:rsidRPr="00BE20C5" w:rsidRDefault="00BE20C5" w:rsidP="0036512D">
      <w:pPr>
        <w:jc w:val="both"/>
        <w:rPr>
          <w:rFonts w:ascii="Arial" w:hAnsi="Arial" w:cs="Arial"/>
          <w:spacing w:val="-8"/>
          <w:sz w:val="22"/>
          <w:szCs w:val="22"/>
        </w:rPr>
      </w:pPr>
      <w:r w:rsidRPr="00BE20C5">
        <w:rPr>
          <w:rFonts w:ascii="Arial" w:hAnsi="Arial" w:cs="Arial"/>
          <w:sz w:val="22"/>
          <w:szCs w:val="22"/>
        </w:rPr>
        <w:t>Que la Ley 99 de 1993</w:t>
      </w:r>
      <w:r w:rsidR="004443D3">
        <w:rPr>
          <w:rFonts w:ascii="Arial" w:hAnsi="Arial" w:cs="Arial"/>
          <w:sz w:val="22"/>
          <w:szCs w:val="22"/>
        </w:rPr>
        <w:t>,</w:t>
      </w:r>
      <w:r w:rsidRPr="00BE20C5">
        <w:rPr>
          <w:rFonts w:ascii="Arial" w:hAnsi="Arial" w:cs="Arial"/>
          <w:sz w:val="22"/>
          <w:szCs w:val="22"/>
        </w:rPr>
        <w:t xml:space="preserve"> entrega la función conjunta a los Ministerios de Educación Nacional, y Ambiente y Desarrollo Sostenible, en lo relativo al desarrollo y ejecución de planes, programas y proyectos de educación ambiental que hacen parte del servicio público educativo</w:t>
      </w:r>
      <w:r w:rsidRPr="00BE20C5">
        <w:rPr>
          <w:rFonts w:ascii="Arial" w:hAnsi="Arial" w:cs="Arial"/>
          <w:spacing w:val="-8"/>
          <w:sz w:val="22"/>
          <w:szCs w:val="22"/>
        </w:rPr>
        <w:t>.</w:t>
      </w:r>
    </w:p>
    <w:p w14:paraId="0CFCF4BC" w14:textId="77777777" w:rsidR="00BE20C5" w:rsidRPr="00BE20C5" w:rsidRDefault="00BE20C5" w:rsidP="0036512D">
      <w:pPr>
        <w:jc w:val="both"/>
        <w:rPr>
          <w:rFonts w:ascii="Arial" w:hAnsi="Arial" w:cs="Arial"/>
          <w:sz w:val="22"/>
          <w:szCs w:val="22"/>
        </w:rPr>
      </w:pPr>
    </w:p>
    <w:p w14:paraId="2D621447" w14:textId="767F72F1" w:rsidR="00B87953" w:rsidRPr="005B4A2D" w:rsidRDefault="00BE20C5" w:rsidP="0036512D">
      <w:pPr>
        <w:jc w:val="both"/>
        <w:rPr>
          <w:rFonts w:ascii="Arial" w:hAnsi="Arial" w:cs="Arial"/>
          <w:sz w:val="22"/>
          <w:szCs w:val="22"/>
        </w:rPr>
      </w:pPr>
      <w:r w:rsidRPr="00BE20C5">
        <w:rPr>
          <w:rFonts w:ascii="Arial" w:hAnsi="Arial" w:cs="Arial"/>
          <w:sz w:val="22"/>
          <w:szCs w:val="22"/>
        </w:rPr>
        <w:t>Que el numeral 1º del artículo 65 ibidem</w:t>
      </w:r>
      <w:r w:rsidR="00B87953">
        <w:rPr>
          <w:rFonts w:ascii="Arial" w:hAnsi="Arial" w:cs="Arial"/>
          <w:sz w:val="22"/>
          <w:szCs w:val="22"/>
        </w:rPr>
        <w:t>,</w:t>
      </w:r>
      <w:r w:rsidRPr="00BE20C5">
        <w:rPr>
          <w:rFonts w:ascii="Arial" w:hAnsi="Arial" w:cs="Arial"/>
          <w:sz w:val="22"/>
          <w:szCs w:val="22"/>
        </w:rPr>
        <w:t xml:space="preserve"> estipula </w:t>
      </w:r>
      <w:r w:rsidR="00B87953" w:rsidRPr="005B4A2D">
        <w:rPr>
          <w:rFonts w:ascii="Arial" w:hAnsi="Arial" w:cs="Arial"/>
          <w:sz w:val="22"/>
          <w:szCs w:val="22"/>
        </w:rPr>
        <w:t xml:space="preserve">como función de los municipios: </w:t>
      </w:r>
    </w:p>
    <w:p w14:paraId="6C06CF97" w14:textId="77777777" w:rsidR="00B87953" w:rsidRDefault="00B87953" w:rsidP="0036512D">
      <w:pPr>
        <w:jc w:val="both"/>
        <w:rPr>
          <w:rFonts w:ascii="Arial" w:hAnsi="Arial" w:cs="Arial"/>
          <w:i/>
          <w:iCs/>
          <w:sz w:val="22"/>
          <w:szCs w:val="22"/>
        </w:rPr>
      </w:pPr>
    </w:p>
    <w:p w14:paraId="5F457768" w14:textId="0DE38234" w:rsidR="00BE20C5" w:rsidRPr="00B87953" w:rsidRDefault="00B87953" w:rsidP="00B87953">
      <w:pPr>
        <w:ind w:left="708"/>
        <w:jc w:val="both"/>
        <w:rPr>
          <w:rFonts w:ascii="Arial" w:hAnsi="Arial" w:cs="Arial"/>
          <w:i/>
          <w:iCs/>
        </w:rPr>
      </w:pPr>
      <w:r w:rsidRPr="00B87953">
        <w:rPr>
          <w:rFonts w:ascii="Arial" w:hAnsi="Arial" w:cs="Arial"/>
          <w:i/>
          <w:iCs/>
        </w:rPr>
        <w:t>“Pro</w:t>
      </w:r>
      <w:r w:rsidR="00BE20C5" w:rsidRPr="00B87953">
        <w:rPr>
          <w:rFonts w:ascii="Arial" w:hAnsi="Arial" w:cs="Arial"/>
          <w:i/>
          <w:iCs/>
        </w:rPr>
        <w:t>mover y ejecutar programas y políticas nacionales, regionales y sectoriales en relación con el medio ambiente y los recursos naturales renovables; elaborar los planes programas y proyectos regionales, departamentales y nacionales.</w:t>
      </w:r>
      <w:r w:rsidR="00BE20C5" w:rsidRPr="00B87953">
        <w:rPr>
          <w:rFonts w:ascii="Arial" w:hAnsi="Arial" w:cs="Arial"/>
          <w:w w:val="105"/>
        </w:rPr>
        <w:t>”</w:t>
      </w:r>
    </w:p>
    <w:p w14:paraId="0702C9F2" w14:textId="77777777" w:rsidR="00BE20C5" w:rsidRPr="00BE20C5" w:rsidRDefault="00BE20C5" w:rsidP="0036512D">
      <w:pPr>
        <w:jc w:val="both"/>
        <w:rPr>
          <w:rFonts w:ascii="Arial" w:hAnsi="Arial" w:cs="Arial"/>
          <w:sz w:val="22"/>
          <w:szCs w:val="22"/>
        </w:rPr>
      </w:pPr>
    </w:p>
    <w:p w14:paraId="5EA13A4E" w14:textId="77777777" w:rsidR="00EC3769" w:rsidRDefault="00BE20C5" w:rsidP="0036512D">
      <w:pPr>
        <w:jc w:val="both"/>
        <w:rPr>
          <w:rFonts w:ascii="Arial" w:hAnsi="Arial" w:cs="Arial"/>
          <w:sz w:val="22"/>
          <w:szCs w:val="22"/>
        </w:rPr>
      </w:pPr>
      <w:r w:rsidRPr="00BE20C5">
        <w:rPr>
          <w:rFonts w:ascii="Arial" w:hAnsi="Arial" w:cs="Arial"/>
          <w:sz w:val="22"/>
          <w:szCs w:val="22"/>
        </w:rPr>
        <w:t>Que el artículo 5</w:t>
      </w:r>
      <w:r w:rsidR="00B87953">
        <w:rPr>
          <w:rFonts w:ascii="Arial" w:hAnsi="Arial" w:cs="Arial"/>
          <w:sz w:val="22"/>
          <w:szCs w:val="22"/>
        </w:rPr>
        <w:t xml:space="preserve">º </w:t>
      </w:r>
      <w:r w:rsidRPr="00BE20C5">
        <w:rPr>
          <w:rFonts w:ascii="Arial" w:hAnsi="Arial" w:cs="Arial"/>
          <w:sz w:val="22"/>
          <w:szCs w:val="22"/>
        </w:rPr>
        <w:t>de la Ley 115 1994, consagra como uno de los fines de la educación</w:t>
      </w:r>
      <w:r w:rsidR="00EC3769">
        <w:rPr>
          <w:rFonts w:ascii="Arial" w:hAnsi="Arial" w:cs="Arial"/>
          <w:sz w:val="22"/>
          <w:szCs w:val="22"/>
        </w:rPr>
        <w:t xml:space="preserve">: </w:t>
      </w:r>
    </w:p>
    <w:p w14:paraId="3482DDC2" w14:textId="77777777" w:rsidR="00EC3769" w:rsidRDefault="00EC3769" w:rsidP="0036512D">
      <w:pPr>
        <w:jc w:val="both"/>
        <w:rPr>
          <w:rFonts w:ascii="Arial" w:hAnsi="Arial" w:cs="Arial"/>
          <w:sz w:val="22"/>
          <w:szCs w:val="22"/>
        </w:rPr>
      </w:pPr>
    </w:p>
    <w:p w14:paraId="1109F161" w14:textId="1B822FA0" w:rsidR="00BE20C5" w:rsidRPr="00EC3769" w:rsidRDefault="00BE20C5" w:rsidP="00EC3769">
      <w:pPr>
        <w:ind w:left="708"/>
        <w:jc w:val="both"/>
        <w:rPr>
          <w:rFonts w:ascii="Arial" w:hAnsi="Arial" w:cs="Arial"/>
          <w:i/>
          <w:iCs/>
        </w:rPr>
      </w:pPr>
      <w:r w:rsidRPr="00EC3769">
        <w:rPr>
          <w:rFonts w:ascii="Arial" w:hAnsi="Arial" w:cs="Arial"/>
          <w:i/>
          <w:iCs/>
          <w:shd w:val="clear" w:color="auto" w:fill="FFFFFF"/>
        </w:rPr>
        <w:t xml:space="preserve">“10. </w:t>
      </w:r>
      <w:r w:rsidRPr="00EC3769">
        <w:rPr>
          <w:rFonts w:ascii="Arial" w:hAnsi="Arial" w:cs="Arial"/>
          <w:i/>
          <w:iCs/>
        </w:rPr>
        <w:t>La adquisición de una conciencia para la conservación, protección y mejoramiento del medio ambiente, de la calidad de la vida, del uso racional de los recursos naturales, de la prevención de desastres, dentro de una cultura ecológica y del riesgo y de la defensa del patrimonio cultural de la Nación.”</w:t>
      </w:r>
    </w:p>
    <w:p w14:paraId="457DCD03" w14:textId="77777777" w:rsidR="00BE20C5" w:rsidRPr="00EC3769" w:rsidRDefault="00BE20C5" w:rsidP="0036512D">
      <w:pPr>
        <w:jc w:val="both"/>
        <w:rPr>
          <w:rFonts w:ascii="Arial" w:hAnsi="Arial" w:cs="Arial"/>
          <w:i/>
          <w:iCs/>
        </w:rPr>
      </w:pPr>
    </w:p>
    <w:p w14:paraId="062EBD77" w14:textId="77777777" w:rsidR="00BE20C5" w:rsidRPr="00BE20C5" w:rsidRDefault="00BE20C5" w:rsidP="0036512D">
      <w:pPr>
        <w:jc w:val="both"/>
        <w:rPr>
          <w:rFonts w:ascii="Arial" w:hAnsi="Arial" w:cs="Arial"/>
          <w:sz w:val="22"/>
          <w:szCs w:val="22"/>
        </w:rPr>
      </w:pPr>
      <w:r w:rsidRPr="00BE20C5">
        <w:rPr>
          <w:rFonts w:ascii="Arial" w:hAnsi="Arial" w:cs="Arial"/>
          <w:sz w:val="22"/>
          <w:szCs w:val="22"/>
        </w:rPr>
        <w:t>Que de acuerdo en lo dispuesto en la misma Ley 115 de 1994, la estructura del servicio educativo está organizada para formar al educando en la protección, preservación y aprovechamiento de los recursos naturales y el mejoramiento de las condiciones humanas y del ambiente.</w:t>
      </w:r>
    </w:p>
    <w:p w14:paraId="4A273BBF" w14:textId="77777777" w:rsidR="00BE20C5" w:rsidRPr="00BE20C5" w:rsidRDefault="00BE20C5" w:rsidP="0036512D">
      <w:pPr>
        <w:jc w:val="both"/>
        <w:rPr>
          <w:rFonts w:ascii="Arial" w:hAnsi="Arial" w:cs="Arial"/>
          <w:sz w:val="22"/>
          <w:szCs w:val="22"/>
        </w:rPr>
      </w:pPr>
    </w:p>
    <w:p w14:paraId="5E2BED18" w14:textId="77777777" w:rsidR="00BE20C5" w:rsidRPr="00BE20C5" w:rsidRDefault="00BE20C5" w:rsidP="0036512D">
      <w:pPr>
        <w:jc w:val="both"/>
        <w:rPr>
          <w:rFonts w:ascii="Arial" w:hAnsi="Arial" w:cs="Arial"/>
          <w:sz w:val="22"/>
          <w:szCs w:val="22"/>
        </w:rPr>
      </w:pPr>
      <w:r w:rsidRPr="00BE20C5">
        <w:rPr>
          <w:rFonts w:ascii="Arial" w:hAnsi="Arial" w:cs="Arial"/>
          <w:sz w:val="22"/>
          <w:szCs w:val="22"/>
        </w:rPr>
        <w:t>Que los propósitos fundamentales de la educación ambiental son: fortalecer los valores sociales acordes con el desarrollo sostenible y posibilitar la comprensión del ambiente, desde la interrelación de sus factores socio-culturales y naturales, con el fin de generar en los individuos y colectivos del país una participación responsable en los espacios de decisión para la gestión ambiental.</w:t>
      </w:r>
    </w:p>
    <w:p w14:paraId="5633A256" w14:textId="77777777" w:rsidR="00BE20C5" w:rsidRPr="00BE20C5" w:rsidRDefault="00BE20C5" w:rsidP="0036512D">
      <w:pPr>
        <w:jc w:val="both"/>
        <w:rPr>
          <w:rFonts w:ascii="Arial" w:hAnsi="Arial" w:cs="Arial"/>
          <w:sz w:val="22"/>
          <w:szCs w:val="22"/>
        </w:rPr>
      </w:pPr>
    </w:p>
    <w:p w14:paraId="5EDE73AC" w14:textId="77777777" w:rsidR="00EC3769" w:rsidRDefault="00EC3769" w:rsidP="0036512D">
      <w:pPr>
        <w:jc w:val="both"/>
        <w:rPr>
          <w:rFonts w:ascii="Arial" w:hAnsi="Arial" w:cs="Arial"/>
          <w:sz w:val="22"/>
          <w:szCs w:val="22"/>
        </w:rPr>
      </w:pPr>
    </w:p>
    <w:p w14:paraId="468E94D5" w14:textId="03D7BFCE" w:rsidR="00BE2B56" w:rsidRPr="002D75B7" w:rsidRDefault="00BE2B56" w:rsidP="0036512D">
      <w:pPr>
        <w:jc w:val="both"/>
        <w:rPr>
          <w:rFonts w:ascii="Arial" w:hAnsi="Arial" w:cs="Arial"/>
          <w:sz w:val="22"/>
          <w:szCs w:val="22"/>
        </w:rPr>
      </w:pPr>
      <w:r w:rsidRPr="002D75B7">
        <w:rPr>
          <w:rFonts w:ascii="Arial" w:hAnsi="Arial" w:cs="Arial"/>
          <w:sz w:val="22"/>
          <w:szCs w:val="22"/>
        </w:rPr>
        <w:lastRenderedPageBreak/>
        <w:t>Que para dar cumplimiento a la Ley 99 de 1993, Ley 115 de 1994, el Decreto</w:t>
      </w:r>
      <w:r w:rsidRPr="001C5DAB">
        <w:rPr>
          <w:rFonts w:ascii="Arial" w:hAnsi="Arial" w:cs="Arial"/>
          <w:color w:val="FF0000"/>
          <w:sz w:val="22"/>
          <w:szCs w:val="22"/>
        </w:rPr>
        <w:t xml:space="preserve"> </w:t>
      </w:r>
      <w:r w:rsidRPr="002D75B7">
        <w:rPr>
          <w:rFonts w:ascii="Arial" w:hAnsi="Arial" w:cs="Arial"/>
          <w:sz w:val="22"/>
          <w:szCs w:val="22"/>
        </w:rPr>
        <w:t>107</w:t>
      </w:r>
      <w:r w:rsidR="001C5DAB">
        <w:rPr>
          <w:rFonts w:ascii="Arial" w:hAnsi="Arial" w:cs="Arial"/>
          <w:sz w:val="22"/>
          <w:szCs w:val="22"/>
        </w:rPr>
        <w:t>5</w:t>
      </w:r>
      <w:r w:rsidRPr="002D75B7">
        <w:rPr>
          <w:rFonts w:ascii="Arial" w:hAnsi="Arial" w:cs="Arial"/>
          <w:sz w:val="22"/>
          <w:szCs w:val="22"/>
        </w:rPr>
        <w:t xml:space="preserve"> de 2015, dispuso en su artículo 2.3.3.4.1.3.4 </w:t>
      </w:r>
      <w:r w:rsidR="00857C5F" w:rsidRPr="002D75B7">
        <w:rPr>
          <w:rFonts w:ascii="Arial" w:hAnsi="Arial" w:cs="Arial"/>
          <w:sz w:val="22"/>
          <w:szCs w:val="22"/>
        </w:rPr>
        <w:t>lo siguiente:</w:t>
      </w:r>
    </w:p>
    <w:p w14:paraId="5F31A840" w14:textId="77777777" w:rsidR="00857C5F" w:rsidRDefault="00857C5F" w:rsidP="0036512D">
      <w:pPr>
        <w:jc w:val="both"/>
        <w:rPr>
          <w:rFonts w:ascii="Arial" w:hAnsi="Arial" w:cs="Arial"/>
          <w:sz w:val="22"/>
          <w:szCs w:val="22"/>
          <w:highlight w:val="cyan"/>
        </w:rPr>
      </w:pPr>
    </w:p>
    <w:p w14:paraId="2A9DB3FF" w14:textId="77777777" w:rsidR="007463CB" w:rsidRPr="007463CB" w:rsidRDefault="00857C5F" w:rsidP="007463CB">
      <w:pPr>
        <w:ind w:left="708"/>
        <w:rPr>
          <w:rFonts w:ascii="Arial" w:hAnsi="Arial" w:cs="Arial"/>
          <w:i/>
          <w:iCs/>
          <w:lang w:val="es-CO"/>
        </w:rPr>
      </w:pPr>
      <w:r w:rsidRPr="00857C5F">
        <w:rPr>
          <w:rFonts w:ascii="Arial" w:hAnsi="Arial" w:cs="Arial"/>
          <w:i/>
          <w:iCs/>
        </w:rPr>
        <w:t>“</w:t>
      </w:r>
      <w:r w:rsidR="007463CB" w:rsidRPr="007463CB">
        <w:rPr>
          <w:rFonts w:ascii="Arial" w:hAnsi="Arial" w:cs="Arial"/>
          <w:b/>
          <w:bCs/>
          <w:i/>
          <w:iCs/>
          <w:lang w:val="es-CO"/>
        </w:rPr>
        <w:t>Artículo 2.3.3.4.1.3.4. Participación territorial. </w:t>
      </w:r>
      <w:r w:rsidR="007463CB" w:rsidRPr="007463CB">
        <w:rPr>
          <w:rFonts w:ascii="Arial" w:hAnsi="Arial" w:cs="Arial"/>
          <w:i/>
          <w:iCs/>
          <w:lang w:val="es-CO"/>
        </w:rPr>
        <w:t>Las secretarías de educación departamentales, distritales y municipales, harán parte de los consejos ambientales de las entidades territoriales que se creen en la respectiva jurisdicción, según lo estipulado en la ley 99 de 1993. </w:t>
      </w:r>
    </w:p>
    <w:p w14:paraId="7F0F0D22" w14:textId="77777777" w:rsidR="007463CB" w:rsidRPr="007463CB" w:rsidRDefault="007463CB" w:rsidP="007463CB">
      <w:pPr>
        <w:ind w:left="708"/>
        <w:jc w:val="both"/>
        <w:rPr>
          <w:rFonts w:ascii="Arial" w:hAnsi="Arial" w:cs="Arial"/>
          <w:i/>
          <w:iCs/>
          <w:lang w:val="es-CO"/>
        </w:rPr>
      </w:pPr>
      <w:r w:rsidRPr="007463CB">
        <w:rPr>
          <w:rFonts w:ascii="Arial" w:hAnsi="Arial" w:cs="Arial"/>
          <w:i/>
          <w:iCs/>
          <w:lang w:val="es-CO"/>
        </w:rPr>
        <w:t>  </w:t>
      </w:r>
    </w:p>
    <w:p w14:paraId="7F77C6D6" w14:textId="77777777" w:rsidR="007463CB" w:rsidRPr="007463CB" w:rsidRDefault="007463CB" w:rsidP="007463CB">
      <w:pPr>
        <w:ind w:left="708"/>
        <w:jc w:val="both"/>
        <w:rPr>
          <w:rFonts w:ascii="Arial" w:hAnsi="Arial" w:cs="Arial"/>
          <w:i/>
          <w:iCs/>
          <w:lang w:val="es-CO"/>
        </w:rPr>
      </w:pPr>
      <w:r w:rsidRPr="007463CB">
        <w:rPr>
          <w:rFonts w:ascii="Arial" w:hAnsi="Arial" w:cs="Arial"/>
          <w:i/>
          <w:iCs/>
          <w:lang w:val="es-CO"/>
        </w:rPr>
        <w:t>Los consejos ambientales de las entidades territoriales crearán un Comité Técnico Interinstitucional de Educación Ambiental. </w:t>
      </w:r>
    </w:p>
    <w:p w14:paraId="3113F8C1" w14:textId="77777777" w:rsidR="007463CB" w:rsidRPr="007463CB" w:rsidRDefault="007463CB" w:rsidP="007463CB">
      <w:pPr>
        <w:ind w:left="708"/>
        <w:jc w:val="both"/>
        <w:rPr>
          <w:rFonts w:ascii="Arial" w:hAnsi="Arial" w:cs="Arial"/>
          <w:i/>
          <w:iCs/>
          <w:lang w:val="es-CO"/>
        </w:rPr>
      </w:pPr>
      <w:r w:rsidRPr="007463CB">
        <w:rPr>
          <w:rFonts w:ascii="Arial" w:hAnsi="Arial" w:cs="Arial"/>
          <w:i/>
          <w:iCs/>
          <w:lang w:val="es-CO"/>
        </w:rPr>
        <w:t>  </w:t>
      </w:r>
    </w:p>
    <w:p w14:paraId="663AC513" w14:textId="77777777" w:rsidR="007463CB" w:rsidRPr="007463CB" w:rsidRDefault="007463CB" w:rsidP="007463CB">
      <w:pPr>
        <w:ind w:left="708"/>
        <w:jc w:val="both"/>
        <w:rPr>
          <w:rFonts w:ascii="Arial" w:hAnsi="Arial" w:cs="Arial"/>
          <w:i/>
          <w:iCs/>
          <w:lang w:val="es-CO"/>
        </w:rPr>
      </w:pPr>
      <w:r w:rsidRPr="007463CB">
        <w:rPr>
          <w:rFonts w:ascii="Arial" w:hAnsi="Arial" w:cs="Arial"/>
          <w:i/>
          <w:iCs/>
          <w:lang w:val="es-CO"/>
        </w:rPr>
        <w:t>En estos comités participará, además el más alto directivo de la unidad de educación ambiental de la Corporación Autónoma Regional respectiva y funcionarios especialistas en educación ambiental de las otras instituciones u organizaciones que hagan parte de ellos. </w:t>
      </w:r>
    </w:p>
    <w:p w14:paraId="77A7563F" w14:textId="77777777" w:rsidR="007463CB" w:rsidRPr="007463CB" w:rsidRDefault="007463CB" w:rsidP="007463CB">
      <w:pPr>
        <w:ind w:left="708"/>
        <w:jc w:val="both"/>
        <w:rPr>
          <w:rFonts w:ascii="Arial" w:hAnsi="Arial" w:cs="Arial"/>
          <w:i/>
          <w:iCs/>
          <w:lang w:val="es-CO"/>
        </w:rPr>
      </w:pPr>
      <w:r w:rsidRPr="007463CB">
        <w:rPr>
          <w:rFonts w:ascii="Arial" w:hAnsi="Arial" w:cs="Arial"/>
          <w:i/>
          <w:iCs/>
          <w:lang w:val="es-CO"/>
        </w:rPr>
        <w:t>  </w:t>
      </w:r>
    </w:p>
    <w:p w14:paraId="08274054" w14:textId="2146C5EE" w:rsidR="00857C5F" w:rsidRPr="007463CB" w:rsidRDefault="007463CB" w:rsidP="007463CB">
      <w:pPr>
        <w:ind w:left="708"/>
        <w:jc w:val="both"/>
        <w:rPr>
          <w:rFonts w:ascii="Arial" w:hAnsi="Arial" w:cs="Arial"/>
          <w:i/>
          <w:iCs/>
          <w:lang w:val="es-CO"/>
        </w:rPr>
      </w:pPr>
      <w:r w:rsidRPr="007463CB">
        <w:rPr>
          <w:rFonts w:ascii="Arial" w:hAnsi="Arial" w:cs="Arial"/>
          <w:i/>
          <w:iCs/>
          <w:lang w:val="es-CO"/>
        </w:rPr>
        <w:t>La función principal de los comités técnicos de educación ambiental de las entidades territoriales, será la de coordinar las acciones intersectoriales e interinstitucionales en este campo, a nivel territorial</w:t>
      </w:r>
      <w:r w:rsidR="00857C5F" w:rsidRPr="007463CB">
        <w:rPr>
          <w:rFonts w:ascii="Arial" w:hAnsi="Arial" w:cs="Arial"/>
          <w:i/>
          <w:iCs/>
        </w:rPr>
        <w:t>.”</w:t>
      </w:r>
    </w:p>
    <w:p w14:paraId="1DE4A8DA" w14:textId="77777777" w:rsidR="00BE2B56" w:rsidRPr="00BE20C5" w:rsidRDefault="00BE2B56" w:rsidP="0036512D">
      <w:pPr>
        <w:jc w:val="both"/>
        <w:rPr>
          <w:rFonts w:ascii="Arial" w:hAnsi="Arial" w:cs="Arial"/>
          <w:sz w:val="22"/>
          <w:szCs w:val="22"/>
        </w:rPr>
      </w:pPr>
    </w:p>
    <w:p w14:paraId="0E49F7CB" w14:textId="22A6FA93" w:rsidR="002D75B7" w:rsidRDefault="00BE20C5" w:rsidP="0036512D">
      <w:pPr>
        <w:jc w:val="both"/>
        <w:rPr>
          <w:rFonts w:ascii="Arial" w:hAnsi="Arial" w:cs="Arial"/>
          <w:sz w:val="22"/>
          <w:szCs w:val="22"/>
        </w:rPr>
      </w:pPr>
      <w:r w:rsidRPr="00B20B61">
        <w:rPr>
          <w:rFonts w:ascii="Arial" w:hAnsi="Arial" w:cs="Arial"/>
          <w:sz w:val="22"/>
          <w:szCs w:val="22"/>
        </w:rPr>
        <w:t xml:space="preserve">Que la Política Nacional de Educación Ambiental expedida </w:t>
      </w:r>
      <w:r w:rsidR="002D75B7" w:rsidRPr="00B20B61">
        <w:rPr>
          <w:rFonts w:ascii="Arial" w:hAnsi="Arial" w:cs="Arial"/>
          <w:sz w:val="22"/>
          <w:szCs w:val="22"/>
        </w:rPr>
        <w:t>en</w:t>
      </w:r>
      <w:r w:rsidR="007634F3" w:rsidRPr="00B20B61">
        <w:rPr>
          <w:rFonts w:ascii="Arial" w:hAnsi="Arial" w:cs="Arial"/>
          <w:sz w:val="22"/>
          <w:szCs w:val="22"/>
        </w:rPr>
        <w:t xml:space="preserve"> </w:t>
      </w:r>
      <w:r w:rsidR="002D75B7" w:rsidRPr="00B20B61">
        <w:rPr>
          <w:rFonts w:ascii="Arial" w:hAnsi="Arial" w:cs="Arial"/>
          <w:sz w:val="22"/>
          <w:szCs w:val="22"/>
        </w:rPr>
        <w:t xml:space="preserve">2026 </w:t>
      </w:r>
      <w:r w:rsidRPr="00B20B61">
        <w:rPr>
          <w:rFonts w:ascii="Arial" w:hAnsi="Arial" w:cs="Arial"/>
          <w:sz w:val="22"/>
          <w:szCs w:val="22"/>
        </w:rPr>
        <w:t xml:space="preserve">por </w:t>
      </w:r>
      <w:r w:rsidR="00A71C7E" w:rsidRPr="00B20B61">
        <w:rPr>
          <w:rFonts w:ascii="Arial" w:hAnsi="Arial" w:cs="Arial"/>
          <w:sz w:val="22"/>
          <w:szCs w:val="22"/>
        </w:rPr>
        <w:t>el</w:t>
      </w:r>
      <w:r w:rsidRPr="00B20B61">
        <w:rPr>
          <w:rFonts w:ascii="Arial" w:hAnsi="Arial" w:cs="Arial"/>
          <w:sz w:val="22"/>
          <w:szCs w:val="22"/>
        </w:rPr>
        <w:t xml:space="preserve"> Ministerio de Medio Ambiente</w:t>
      </w:r>
      <w:r w:rsidR="00A71C7E" w:rsidRPr="00B20B61">
        <w:rPr>
          <w:rFonts w:ascii="Arial" w:hAnsi="Arial" w:cs="Arial"/>
          <w:sz w:val="22"/>
          <w:szCs w:val="22"/>
        </w:rPr>
        <w:t xml:space="preserve"> y Desarrollo Sostenible y </w:t>
      </w:r>
      <w:r w:rsidR="00DF02C7" w:rsidRPr="00B20B61">
        <w:rPr>
          <w:rFonts w:ascii="Arial" w:hAnsi="Arial" w:cs="Arial"/>
          <w:sz w:val="22"/>
          <w:szCs w:val="22"/>
        </w:rPr>
        <w:t xml:space="preserve">el </w:t>
      </w:r>
      <w:r w:rsidR="00A71C7E" w:rsidRPr="00B20B61">
        <w:rPr>
          <w:rFonts w:ascii="Arial" w:hAnsi="Arial" w:cs="Arial"/>
          <w:sz w:val="22"/>
          <w:szCs w:val="22"/>
        </w:rPr>
        <w:t>Ministerio de Educación Nacional</w:t>
      </w:r>
      <w:r w:rsidRPr="00B20B61">
        <w:rPr>
          <w:rFonts w:ascii="Arial" w:hAnsi="Arial" w:cs="Arial"/>
          <w:sz w:val="22"/>
          <w:szCs w:val="22"/>
        </w:rPr>
        <w:t xml:space="preserve">, </w:t>
      </w:r>
      <w:r w:rsidR="00B20B61" w:rsidRPr="00B20B61">
        <w:rPr>
          <w:rFonts w:ascii="Arial" w:hAnsi="Arial" w:cs="Arial"/>
          <w:sz w:val="22"/>
          <w:szCs w:val="22"/>
        </w:rPr>
        <w:t>establece como proceso estratégico para la articulación y coordinación en educación ambiental la “</w:t>
      </w:r>
      <w:r w:rsidR="00B20B61" w:rsidRPr="00B20B61">
        <w:rPr>
          <w:rFonts w:ascii="Arial" w:hAnsi="Arial" w:cs="Arial"/>
          <w:i/>
          <w:iCs/>
          <w:sz w:val="22"/>
          <w:szCs w:val="22"/>
        </w:rPr>
        <w:t>coordinación institucional, sectorial y con los CIDEA</w:t>
      </w:r>
      <w:r w:rsidR="00B20B61" w:rsidRPr="00B20B61">
        <w:rPr>
          <w:rFonts w:ascii="Arial" w:hAnsi="Arial" w:cs="Arial"/>
          <w:sz w:val="22"/>
          <w:szCs w:val="22"/>
        </w:rPr>
        <w:t>”, orientada a fortalecer los procesos de educación ambiental y su articulación con los instrumentos de política pública, mediante acciones a nivel nacional, regional, departamental y municipal, promoviendo la conformación y consolidación de los CIDEA con la participación e inclusión de agentes públicos, comunitarios, étnicos, privados, académicos, entre otros</w:t>
      </w:r>
      <w:r w:rsidR="002D75B7" w:rsidRPr="002D75B7">
        <w:rPr>
          <w:rFonts w:ascii="Arial" w:hAnsi="Arial" w:cs="Arial"/>
          <w:sz w:val="22"/>
          <w:szCs w:val="22"/>
        </w:rPr>
        <w:t>.</w:t>
      </w:r>
    </w:p>
    <w:p w14:paraId="1631E80A" w14:textId="77777777" w:rsidR="00BE20C5" w:rsidRPr="00BE20C5" w:rsidRDefault="00BE20C5" w:rsidP="0036512D">
      <w:pPr>
        <w:jc w:val="both"/>
        <w:rPr>
          <w:rFonts w:ascii="Arial" w:hAnsi="Arial" w:cs="Arial"/>
          <w:sz w:val="22"/>
          <w:szCs w:val="22"/>
        </w:rPr>
      </w:pPr>
    </w:p>
    <w:p w14:paraId="139F83A7" w14:textId="23F6F8AA" w:rsidR="00BE20C5" w:rsidRPr="00BE20C5" w:rsidRDefault="00BE20C5" w:rsidP="0036512D">
      <w:pPr>
        <w:jc w:val="both"/>
        <w:rPr>
          <w:rFonts w:ascii="Arial" w:hAnsi="Arial" w:cs="Arial"/>
          <w:sz w:val="22"/>
          <w:szCs w:val="22"/>
        </w:rPr>
      </w:pPr>
      <w:r w:rsidRPr="00BE20C5">
        <w:rPr>
          <w:rFonts w:ascii="Arial" w:hAnsi="Arial" w:cs="Arial"/>
          <w:sz w:val="22"/>
          <w:szCs w:val="22"/>
        </w:rPr>
        <w:t xml:space="preserve">Que la Ley 1549 de 2012 </w:t>
      </w:r>
      <w:r w:rsidRPr="00BE20C5">
        <w:rPr>
          <w:rFonts w:ascii="Arial" w:hAnsi="Arial" w:cs="Arial"/>
          <w:i/>
          <w:iCs/>
          <w:sz w:val="22"/>
          <w:szCs w:val="22"/>
        </w:rPr>
        <w:t xml:space="preserve">“Por medio de lo cual se fortalece la institucionalización de la </w:t>
      </w:r>
      <w:r w:rsidR="00B20B61" w:rsidRPr="00BE20C5">
        <w:rPr>
          <w:rFonts w:ascii="Arial" w:hAnsi="Arial" w:cs="Arial"/>
          <w:i/>
          <w:iCs/>
          <w:sz w:val="22"/>
          <w:szCs w:val="22"/>
        </w:rPr>
        <w:t xml:space="preserve">Política Nacional </w:t>
      </w:r>
      <w:r w:rsidRPr="00BE20C5">
        <w:rPr>
          <w:rFonts w:ascii="Arial" w:hAnsi="Arial" w:cs="Arial"/>
          <w:i/>
          <w:iCs/>
          <w:sz w:val="22"/>
          <w:szCs w:val="22"/>
        </w:rPr>
        <w:t>de Educación Ambiental y su incorporación efectiva en el desarrollo territorial</w:t>
      </w:r>
      <w:r w:rsidRPr="00BE20C5">
        <w:rPr>
          <w:rFonts w:ascii="Arial" w:hAnsi="Arial" w:cs="Arial"/>
          <w:sz w:val="22"/>
          <w:szCs w:val="22"/>
        </w:rPr>
        <w:t>” considera que la educación ambiental debe ser entendida como un proceso dinámico y participativo orientado a la formación de personas críticas y reflexivas que comprendan las problemáticas ambientales de su contexto y que participen activamente en la construcción de apuestas integrales que apunten a la transformación de su realidad, construyendo sociedades ambientalmente sustentables y socialmente justas.</w:t>
      </w:r>
    </w:p>
    <w:p w14:paraId="698A6419" w14:textId="77777777" w:rsidR="00BE20C5" w:rsidRPr="00BE20C5" w:rsidRDefault="00BE20C5" w:rsidP="0036512D">
      <w:pPr>
        <w:jc w:val="both"/>
        <w:rPr>
          <w:rFonts w:ascii="Arial" w:hAnsi="Arial" w:cs="Arial"/>
          <w:sz w:val="22"/>
          <w:szCs w:val="22"/>
        </w:rPr>
      </w:pPr>
    </w:p>
    <w:p w14:paraId="7D2F0964" w14:textId="0E382F58" w:rsidR="00BE20C5" w:rsidRPr="00686A75" w:rsidRDefault="007634F3" w:rsidP="0036512D">
      <w:pPr>
        <w:jc w:val="both"/>
        <w:rPr>
          <w:rFonts w:ascii="Arial" w:hAnsi="Arial" w:cs="Arial"/>
          <w:i/>
          <w:iCs/>
          <w:sz w:val="22"/>
          <w:szCs w:val="22"/>
        </w:rPr>
      </w:pPr>
      <w:r w:rsidRPr="00BE20C5">
        <w:rPr>
          <w:rFonts w:ascii="Arial" w:hAnsi="Arial" w:cs="Arial"/>
          <w:sz w:val="22"/>
          <w:szCs w:val="22"/>
        </w:rPr>
        <w:t>Que,</w:t>
      </w:r>
      <w:r w:rsidR="00BE20C5" w:rsidRPr="00BE20C5">
        <w:rPr>
          <w:rFonts w:ascii="Arial" w:hAnsi="Arial" w:cs="Arial"/>
          <w:sz w:val="22"/>
          <w:szCs w:val="22"/>
        </w:rPr>
        <w:t xml:space="preserve"> en virtud de lo </w:t>
      </w:r>
      <w:r w:rsidR="00BE20C5" w:rsidRPr="006F1174">
        <w:rPr>
          <w:rFonts w:ascii="Arial" w:hAnsi="Arial" w:cs="Arial"/>
          <w:sz w:val="22"/>
          <w:szCs w:val="22"/>
        </w:rPr>
        <w:t>anterior, el</w:t>
      </w:r>
      <w:r w:rsidR="001A3A40" w:rsidRPr="006F1174">
        <w:rPr>
          <w:rFonts w:ascii="Arial" w:hAnsi="Arial" w:cs="Arial"/>
          <w:sz w:val="22"/>
          <w:szCs w:val="22"/>
        </w:rPr>
        <w:t xml:space="preserve"> municipio de</w:t>
      </w:r>
      <w:r w:rsidR="00BE20C5" w:rsidRPr="006F1174">
        <w:rPr>
          <w:rFonts w:ascii="Arial" w:hAnsi="Arial" w:cs="Arial"/>
          <w:sz w:val="22"/>
          <w:szCs w:val="22"/>
        </w:rPr>
        <w:t xml:space="preserve"> Chía expidió el Decreto </w:t>
      </w:r>
      <w:r w:rsidR="00002A4D">
        <w:rPr>
          <w:rFonts w:ascii="Arial" w:hAnsi="Arial" w:cs="Arial"/>
          <w:sz w:val="22"/>
          <w:szCs w:val="22"/>
        </w:rPr>
        <w:t>0</w:t>
      </w:r>
      <w:r w:rsidR="00BE20C5" w:rsidRPr="006F1174">
        <w:rPr>
          <w:rFonts w:ascii="Arial" w:hAnsi="Arial" w:cs="Arial"/>
          <w:sz w:val="22"/>
          <w:szCs w:val="22"/>
        </w:rPr>
        <w:t>60 del 12 de septiembre de 2018</w:t>
      </w:r>
      <w:r w:rsidR="001A3A40" w:rsidRPr="006F1174">
        <w:rPr>
          <w:rFonts w:ascii="Arial" w:hAnsi="Arial" w:cs="Arial"/>
          <w:sz w:val="22"/>
          <w:szCs w:val="22"/>
        </w:rPr>
        <w:t xml:space="preserve"> </w:t>
      </w:r>
      <w:r w:rsidR="001A3A40" w:rsidRPr="006F1174">
        <w:rPr>
          <w:rFonts w:ascii="Arial" w:hAnsi="Arial" w:cs="Arial"/>
          <w:i/>
          <w:iCs/>
          <w:sz w:val="22"/>
          <w:szCs w:val="22"/>
        </w:rPr>
        <w:t>“POR EL CUAL SE DEROGAN LOS DECRETOS No 028 DE 2012 Y No 19 DE 2016, SE ADOPTA LA ACTUALIZACIÓN DEL CIDEA EN EL MUNICIPIO DE CHÍA, MEDIANTE LA CONFORMACIÓN DE LOS COMITÉS TÉCNICO Y OPERATIVO Y SE DICTAN OTRAS DISPOSICIONES"</w:t>
      </w:r>
    </w:p>
    <w:p w14:paraId="10883A44" w14:textId="77777777" w:rsidR="00BE20C5" w:rsidRPr="00BE20C5" w:rsidRDefault="00BE20C5" w:rsidP="0036512D">
      <w:pPr>
        <w:jc w:val="both"/>
        <w:rPr>
          <w:rFonts w:ascii="Arial" w:hAnsi="Arial" w:cs="Arial"/>
          <w:sz w:val="22"/>
          <w:szCs w:val="22"/>
        </w:rPr>
      </w:pPr>
    </w:p>
    <w:p w14:paraId="552FFCC6" w14:textId="1C7D0821" w:rsidR="00BE20C5" w:rsidRPr="0016440F" w:rsidRDefault="00BE20C5" w:rsidP="0036512D">
      <w:pPr>
        <w:jc w:val="both"/>
        <w:rPr>
          <w:rFonts w:ascii="Arial" w:hAnsi="Arial" w:cs="Arial"/>
          <w:sz w:val="22"/>
          <w:szCs w:val="22"/>
        </w:rPr>
      </w:pPr>
      <w:r w:rsidRPr="00BE20C5">
        <w:rPr>
          <w:rFonts w:ascii="Arial" w:hAnsi="Arial" w:cs="Arial"/>
          <w:sz w:val="22"/>
          <w:szCs w:val="22"/>
        </w:rPr>
        <w:t xml:space="preserve">Que </w:t>
      </w:r>
      <w:r w:rsidRPr="007634F3">
        <w:rPr>
          <w:rFonts w:ascii="Arial" w:hAnsi="Arial" w:cs="Arial"/>
          <w:sz w:val="22"/>
          <w:szCs w:val="22"/>
        </w:rPr>
        <w:t xml:space="preserve">el </w:t>
      </w:r>
      <w:r w:rsidR="00686A75" w:rsidRPr="007634F3">
        <w:rPr>
          <w:rFonts w:ascii="Arial" w:hAnsi="Arial" w:cs="Arial"/>
          <w:sz w:val="22"/>
          <w:szCs w:val="22"/>
        </w:rPr>
        <w:t xml:space="preserve">municipio </w:t>
      </w:r>
      <w:r w:rsidRPr="007634F3">
        <w:rPr>
          <w:rFonts w:ascii="Arial" w:hAnsi="Arial" w:cs="Arial"/>
          <w:sz w:val="22"/>
          <w:szCs w:val="22"/>
        </w:rPr>
        <w:t>de Chía</w:t>
      </w:r>
      <w:r w:rsidR="00686A75" w:rsidRPr="007634F3">
        <w:rPr>
          <w:rFonts w:ascii="Arial" w:hAnsi="Arial" w:cs="Arial"/>
          <w:sz w:val="22"/>
          <w:szCs w:val="22"/>
        </w:rPr>
        <w:t>,</w:t>
      </w:r>
      <w:r w:rsidRPr="007634F3">
        <w:rPr>
          <w:rFonts w:ascii="Arial" w:hAnsi="Arial" w:cs="Arial"/>
          <w:sz w:val="22"/>
          <w:szCs w:val="22"/>
        </w:rPr>
        <w:t xml:space="preserve"> </w:t>
      </w:r>
      <w:r w:rsidRPr="00BE20C5">
        <w:rPr>
          <w:rFonts w:ascii="Arial" w:hAnsi="Arial" w:cs="Arial"/>
          <w:sz w:val="22"/>
          <w:szCs w:val="22"/>
        </w:rPr>
        <w:t>a través del Decreto 046 del 9 de marzo de 2021 modificó los artículos 3</w:t>
      </w:r>
      <w:r w:rsidR="00686A75">
        <w:rPr>
          <w:rFonts w:ascii="Arial" w:hAnsi="Arial" w:cs="Arial"/>
          <w:sz w:val="22"/>
          <w:szCs w:val="22"/>
        </w:rPr>
        <w:t xml:space="preserve">º </w:t>
      </w:r>
      <w:r w:rsidRPr="00BE20C5">
        <w:rPr>
          <w:rFonts w:ascii="Arial" w:hAnsi="Arial" w:cs="Arial"/>
          <w:sz w:val="22"/>
          <w:szCs w:val="22"/>
        </w:rPr>
        <w:t>y 5</w:t>
      </w:r>
      <w:r w:rsidR="00686A75">
        <w:rPr>
          <w:rFonts w:ascii="Arial" w:hAnsi="Arial" w:cs="Arial"/>
          <w:sz w:val="22"/>
          <w:szCs w:val="22"/>
        </w:rPr>
        <w:t xml:space="preserve">º </w:t>
      </w:r>
      <w:r w:rsidRPr="00BE20C5">
        <w:rPr>
          <w:rFonts w:ascii="Arial" w:hAnsi="Arial" w:cs="Arial"/>
          <w:sz w:val="22"/>
          <w:szCs w:val="22"/>
        </w:rPr>
        <w:t xml:space="preserve">del Decreto </w:t>
      </w:r>
      <w:r w:rsidR="00002A4D">
        <w:rPr>
          <w:rFonts w:ascii="Arial" w:hAnsi="Arial" w:cs="Arial"/>
          <w:sz w:val="22"/>
          <w:szCs w:val="22"/>
        </w:rPr>
        <w:t>0</w:t>
      </w:r>
      <w:r w:rsidRPr="00BE20C5">
        <w:rPr>
          <w:rFonts w:ascii="Arial" w:hAnsi="Arial" w:cs="Arial"/>
          <w:sz w:val="22"/>
          <w:szCs w:val="22"/>
        </w:rPr>
        <w:t xml:space="preserve">60 de 2018, y adoptó la actualización del </w:t>
      </w:r>
      <w:r w:rsidR="00F80385" w:rsidRPr="0016440F">
        <w:rPr>
          <w:rFonts w:ascii="Arial" w:hAnsi="Arial" w:cs="Arial"/>
          <w:sz w:val="22"/>
          <w:szCs w:val="22"/>
        </w:rPr>
        <w:t>COMITÉ INTERINSTITUCIONAL DE EDUCACIÓN AMBIENTAL- CIDEA, en el municipio de Chía,</w:t>
      </w:r>
      <w:r w:rsidR="00686A75" w:rsidRPr="0016440F">
        <w:rPr>
          <w:rFonts w:ascii="Arial" w:hAnsi="Arial" w:cs="Arial"/>
          <w:sz w:val="22"/>
          <w:szCs w:val="22"/>
        </w:rPr>
        <w:t xml:space="preserve"> </w:t>
      </w:r>
      <w:r w:rsidRPr="0016440F">
        <w:rPr>
          <w:rFonts w:ascii="Arial" w:hAnsi="Arial" w:cs="Arial"/>
          <w:sz w:val="22"/>
          <w:szCs w:val="22"/>
        </w:rPr>
        <w:t>mediante la conformación de los comités técnicos y operativos.</w:t>
      </w:r>
    </w:p>
    <w:p w14:paraId="2D010901" w14:textId="77777777" w:rsidR="00BE20C5" w:rsidRPr="00BE20C5" w:rsidRDefault="00BE20C5" w:rsidP="0036512D">
      <w:pPr>
        <w:jc w:val="both"/>
        <w:rPr>
          <w:rFonts w:ascii="Arial" w:hAnsi="Arial" w:cs="Arial"/>
          <w:sz w:val="22"/>
          <w:szCs w:val="22"/>
        </w:rPr>
      </w:pPr>
    </w:p>
    <w:p w14:paraId="2A968C58" w14:textId="143C4265" w:rsidR="00BE20C5" w:rsidRDefault="007634F3" w:rsidP="0036512D">
      <w:pPr>
        <w:jc w:val="both"/>
        <w:rPr>
          <w:rFonts w:ascii="Arial" w:hAnsi="Arial" w:cs="Arial"/>
          <w:sz w:val="22"/>
          <w:szCs w:val="22"/>
        </w:rPr>
      </w:pPr>
      <w:r w:rsidRPr="00BE20C5">
        <w:rPr>
          <w:rFonts w:ascii="Arial" w:hAnsi="Arial" w:cs="Arial"/>
          <w:sz w:val="22"/>
          <w:szCs w:val="22"/>
        </w:rPr>
        <w:t>Que,</w:t>
      </w:r>
      <w:r w:rsidR="00BE20C5" w:rsidRPr="00BE20C5">
        <w:rPr>
          <w:rFonts w:ascii="Arial" w:hAnsi="Arial" w:cs="Arial"/>
          <w:sz w:val="22"/>
          <w:szCs w:val="22"/>
        </w:rPr>
        <w:t xml:space="preserve"> para impulsar y fortalecer las estrategias de la Política Nacional de Educación Ambiental, particularmente el Comité Técnico Interinstitucional de Educación Ambiental, los Proyectos Ambientales Escolares (PRAE) en el contexto de los Proyectos Educativos institucionales (PEI), los Proyectos Ciudadanos de Educación Ambiental (PROCEDA)</w:t>
      </w:r>
      <w:r w:rsidR="006F1CAE">
        <w:rPr>
          <w:rFonts w:ascii="Arial" w:hAnsi="Arial" w:cs="Arial"/>
          <w:sz w:val="22"/>
          <w:szCs w:val="22"/>
        </w:rPr>
        <w:t>, resulta de vital importancia lograr</w:t>
      </w:r>
      <w:r w:rsidR="00BE20C5" w:rsidRPr="00BE20C5">
        <w:rPr>
          <w:rFonts w:ascii="Arial" w:hAnsi="Arial" w:cs="Arial"/>
          <w:sz w:val="22"/>
          <w:szCs w:val="22"/>
        </w:rPr>
        <w:t xml:space="preserve"> la participación, cooperación y concertación entre los estamentos ambientales, estatales y privados </w:t>
      </w:r>
      <w:r>
        <w:rPr>
          <w:rFonts w:ascii="Arial" w:hAnsi="Arial" w:cs="Arial"/>
          <w:sz w:val="22"/>
          <w:szCs w:val="22"/>
        </w:rPr>
        <w:t>del municipio.</w:t>
      </w:r>
    </w:p>
    <w:p w14:paraId="50F9AF5E" w14:textId="77777777" w:rsidR="007634F3" w:rsidRPr="00BE20C5" w:rsidRDefault="007634F3" w:rsidP="0036512D">
      <w:pPr>
        <w:jc w:val="both"/>
        <w:rPr>
          <w:rFonts w:ascii="Arial" w:hAnsi="Arial" w:cs="Arial"/>
          <w:sz w:val="22"/>
          <w:szCs w:val="22"/>
        </w:rPr>
      </w:pPr>
    </w:p>
    <w:p w14:paraId="6C92D4B9" w14:textId="77777777" w:rsidR="00BE20C5" w:rsidRDefault="00BE20C5" w:rsidP="0036512D">
      <w:pPr>
        <w:jc w:val="both"/>
        <w:rPr>
          <w:rFonts w:ascii="Arial" w:hAnsi="Arial" w:cs="Arial"/>
          <w:sz w:val="22"/>
          <w:szCs w:val="22"/>
        </w:rPr>
      </w:pPr>
      <w:r w:rsidRPr="00BE20C5">
        <w:rPr>
          <w:rFonts w:ascii="Arial" w:hAnsi="Arial" w:cs="Arial"/>
          <w:sz w:val="22"/>
          <w:szCs w:val="22"/>
        </w:rPr>
        <w:t>Que para lograr la mayor eficiencia y eficacia en la acción de las autoridades educativas y ambientales es fundamental definir de manera coordinada, las líneas orientadoras de los procesos educativos ambientales.</w:t>
      </w:r>
    </w:p>
    <w:p w14:paraId="2EA62E30" w14:textId="77777777" w:rsidR="00F5726B" w:rsidRPr="008C069C" w:rsidRDefault="00F5726B" w:rsidP="0036512D">
      <w:pPr>
        <w:jc w:val="both"/>
        <w:rPr>
          <w:rFonts w:ascii="Arial" w:hAnsi="Arial" w:cs="Arial"/>
          <w:sz w:val="22"/>
          <w:szCs w:val="22"/>
        </w:rPr>
      </w:pPr>
    </w:p>
    <w:p w14:paraId="33C98277" w14:textId="77777777" w:rsidR="00002A4D" w:rsidRDefault="00F5726B" w:rsidP="0036512D">
      <w:pPr>
        <w:jc w:val="both"/>
        <w:rPr>
          <w:rFonts w:ascii="Arial" w:hAnsi="Arial" w:cs="Arial"/>
          <w:sz w:val="22"/>
          <w:szCs w:val="22"/>
        </w:rPr>
      </w:pPr>
      <w:proofErr w:type="gramStart"/>
      <w:r w:rsidRPr="008C069C">
        <w:rPr>
          <w:rFonts w:ascii="Arial" w:hAnsi="Arial" w:cs="Arial"/>
          <w:sz w:val="22"/>
          <w:szCs w:val="22"/>
        </w:rPr>
        <w:t>Que</w:t>
      </w:r>
      <w:proofErr w:type="gramEnd"/>
      <w:r w:rsidR="006F1CAE" w:rsidRPr="008C069C">
        <w:rPr>
          <w:rFonts w:ascii="Arial" w:hAnsi="Arial" w:cs="Arial"/>
          <w:sz w:val="22"/>
          <w:szCs w:val="22"/>
        </w:rPr>
        <w:t xml:space="preserve"> en virtud de lo anterior, y en aras de</w:t>
      </w:r>
      <w:r w:rsidR="0007322F" w:rsidRPr="008C069C">
        <w:rPr>
          <w:rFonts w:ascii="Arial" w:hAnsi="Arial" w:cs="Arial"/>
          <w:sz w:val="22"/>
          <w:szCs w:val="22"/>
        </w:rPr>
        <w:t xml:space="preserve"> dar aplicación a las actualizaciones normativas que sobre la materia se han dado, de</w:t>
      </w:r>
      <w:r w:rsidR="006F1CAE" w:rsidRPr="008C069C">
        <w:rPr>
          <w:rFonts w:ascii="Arial" w:hAnsi="Arial" w:cs="Arial"/>
          <w:sz w:val="22"/>
          <w:szCs w:val="22"/>
        </w:rPr>
        <w:t xml:space="preserve"> lograr la unificación institucional, la inclusión territorial y la alienación con los estándares globales, </w:t>
      </w:r>
      <w:r w:rsidR="00A50702" w:rsidRPr="008C069C">
        <w:rPr>
          <w:rFonts w:ascii="Arial" w:hAnsi="Arial" w:cs="Arial"/>
          <w:sz w:val="22"/>
          <w:szCs w:val="22"/>
        </w:rPr>
        <w:t xml:space="preserve">el Comité Interinstitucional de Educación </w:t>
      </w:r>
      <w:r w:rsidR="00A50702" w:rsidRPr="008C069C">
        <w:rPr>
          <w:rFonts w:ascii="Arial" w:hAnsi="Arial" w:cs="Arial"/>
          <w:sz w:val="22"/>
          <w:szCs w:val="22"/>
        </w:rPr>
        <w:lastRenderedPageBreak/>
        <w:t>Ambiental- CIDEA</w:t>
      </w:r>
      <w:r w:rsidR="006F1CAE" w:rsidRPr="008C069C">
        <w:rPr>
          <w:rFonts w:ascii="Arial" w:hAnsi="Arial" w:cs="Arial"/>
          <w:sz w:val="22"/>
          <w:szCs w:val="22"/>
        </w:rPr>
        <w:t xml:space="preserve">, en sesión del día 10 de junio de 2026, tal como consta en el </w:t>
      </w:r>
      <w:r w:rsidR="008C069C">
        <w:rPr>
          <w:rFonts w:ascii="Arial" w:hAnsi="Arial" w:cs="Arial"/>
          <w:sz w:val="22"/>
          <w:szCs w:val="22"/>
        </w:rPr>
        <w:t>A</w:t>
      </w:r>
      <w:r w:rsidR="006F1CAE" w:rsidRPr="008C069C">
        <w:rPr>
          <w:rFonts w:ascii="Arial" w:hAnsi="Arial" w:cs="Arial"/>
          <w:sz w:val="22"/>
          <w:szCs w:val="22"/>
        </w:rPr>
        <w:t xml:space="preserve">cta No 2026-03, aprobó </w:t>
      </w:r>
      <w:r w:rsidR="0007322F" w:rsidRPr="008C069C">
        <w:rPr>
          <w:rFonts w:ascii="Arial" w:hAnsi="Arial" w:cs="Arial"/>
          <w:sz w:val="22"/>
          <w:szCs w:val="22"/>
        </w:rPr>
        <w:t xml:space="preserve">la derogatoria de los Decretos </w:t>
      </w:r>
      <w:r w:rsidR="00002A4D">
        <w:rPr>
          <w:rFonts w:ascii="Arial" w:hAnsi="Arial" w:cs="Arial"/>
          <w:sz w:val="22"/>
          <w:szCs w:val="22"/>
        </w:rPr>
        <w:t>0</w:t>
      </w:r>
    </w:p>
    <w:p w14:paraId="2C3D397C" w14:textId="7D07EAD9" w:rsidR="006F1CAE" w:rsidRPr="008C069C" w:rsidRDefault="0007322F" w:rsidP="0036512D">
      <w:pPr>
        <w:jc w:val="both"/>
        <w:rPr>
          <w:rFonts w:ascii="Arial" w:hAnsi="Arial" w:cs="Arial"/>
          <w:sz w:val="22"/>
          <w:szCs w:val="22"/>
        </w:rPr>
      </w:pPr>
      <w:r w:rsidRPr="008C069C">
        <w:rPr>
          <w:rFonts w:ascii="Arial" w:hAnsi="Arial" w:cs="Arial"/>
          <w:sz w:val="22"/>
          <w:szCs w:val="22"/>
        </w:rPr>
        <w:t>60 de 2018 y 046 de 2021 expedidos por la Alcaldía Municipal, y en su lugar, expedir la normativa que permita adoptar y reorganizar el Comité Interinstitucional de Educación Ambiental CIDEA del municipio de Chía.</w:t>
      </w:r>
    </w:p>
    <w:p w14:paraId="43D3098A" w14:textId="77777777" w:rsidR="0007322F" w:rsidRPr="00A50702" w:rsidRDefault="0007322F" w:rsidP="0036512D">
      <w:pPr>
        <w:jc w:val="both"/>
        <w:rPr>
          <w:rFonts w:ascii="Arial" w:hAnsi="Arial" w:cs="Arial"/>
          <w:sz w:val="22"/>
          <w:szCs w:val="22"/>
        </w:rPr>
      </w:pPr>
    </w:p>
    <w:p w14:paraId="2F11C55B" w14:textId="73ED160E" w:rsidR="00092388" w:rsidRPr="0016440F" w:rsidRDefault="00092388" w:rsidP="00092388">
      <w:pPr>
        <w:jc w:val="both"/>
        <w:rPr>
          <w:rFonts w:ascii="Arial" w:hAnsi="Arial" w:cs="Arial"/>
          <w:sz w:val="22"/>
          <w:szCs w:val="22"/>
        </w:rPr>
      </w:pPr>
      <w:r w:rsidRPr="0016440F">
        <w:rPr>
          <w:rFonts w:ascii="Arial" w:hAnsi="Arial" w:cs="Arial"/>
          <w:sz w:val="22"/>
          <w:szCs w:val="22"/>
        </w:rPr>
        <w:t xml:space="preserve">Que, la </w:t>
      </w:r>
      <w:proofErr w:type="gramStart"/>
      <w:r w:rsidRPr="0016440F">
        <w:rPr>
          <w:rFonts w:ascii="Arial" w:hAnsi="Arial" w:cs="Arial"/>
          <w:sz w:val="22"/>
          <w:szCs w:val="22"/>
        </w:rPr>
        <w:t>Jefe</w:t>
      </w:r>
      <w:proofErr w:type="gramEnd"/>
      <w:r w:rsidRPr="0016440F">
        <w:rPr>
          <w:rFonts w:ascii="Arial" w:hAnsi="Arial" w:cs="Arial"/>
          <w:sz w:val="22"/>
          <w:szCs w:val="22"/>
        </w:rPr>
        <w:t xml:space="preserve"> de la Oficina Asesora de Comunicación, Prensa y Protocolo del Municipio de Chía, emitió certificación de publicación de proyectos de actos administrativos el día </w:t>
      </w:r>
      <w:r w:rsidRPr="0016440F">
        <w:rPr>
          <w:rFonts w:ascii="Arial" w:hAnsi="Arial" w:cs="Arial"/>
          <w:sz w:val="22"/>
          <w:szCs w:val="22"/>
          <w:highlight w:val="yellow"/>
        </w:rPr>
        <w:t>XXXX</w:t>
      </w:r>
      <w:r w:rsidRPr="0016440F">
        <w:rPr>
          <w:rFonts w:ascii="Arial" w:hAnsi="Arial" w:cs="Arial"/>
          <w:sz w:val="22"/>
          <w:szCs w:val="22"/>
        </w:rPr>
        <w:t xml:space="preserve"> de 202</w:t>
      </w:r>
      <w:r w:rsidR="00AC1E8E" w:rsidRPr="0016440F">
        <w:rPr>
          <w:rFonts w:ascii="Arial" w:hAnsi="Arial" w:cs="Arial"/>
          <w:sz w:val="22"/>
          <w:szCs w:val="22"/>
        </w:rPr>
        <w:t>6</w:t>
      </w:r>
      <w:r w:rsidRPr="0016440F">
        <w:rPr>
          <w:rFonts w:ascii="Arial" w:hAnsi="Arial" w:cs="Arial"/>
          <w:sz w:val="22"/>
          <w:szCs w:val="22"/>
        </w:rPr>
        <w:t>, la cual hace parte integral de este acto administrativo, indicando:</w:t>
      </w:r>
    </w:p>
    <w:p w14:paraId="57CCF9F7" w14:textId="77777777" w:rsidR="00092388" w:rsidRPr="0016440F" w:rsidRDefault="00092388" w:rsidP="00092388">
      <w:pPr>
        <w:jc w:val="both"/>
        <w:rPr>
          <w:rFonts w:ascii="Arial" w:hAnsi="Arial" w:cs="Arial"/>
          <w:sz w:val="22"/>
          <w:szCs w:val="22"/>
        </w:rPr>
      </w:pPr>
    </w:p>
    <w:p w14:paraId="6D9E64A0" w14:textId="244D8A45" w:rsidR="00092388" w:rsidRPr="0016440F" w:rsidRDefault="00092388" w:rsidP="00092388">
      <w:pPr>
        <w:ind w:left="708"/>
        <w:jc w:val="both"/>
        <w:rPr>
          <w:rFonts w:ascii="Arial" w:hAnsi="Arial" w:cs="Arial"/>
          <w:i/>
          <w:sz w:val="22"/>
          <w:szCs w:val="22"/>
        </w:rPr>
      </w:pPr>
      <w:r w:rsidRPr="0016440F">
        <w:rPr>
          <w:rFonts w:ascii="Arial" w:hAnsi="Arial" w:cs="Arial"/>
          <w:i/>
          <w:sz w:val="22"/>
          <w:szCs w:val="22"/>
        </w:rPr>
        <w:t>“(…) nos permitimos informar que el proyecto de Decreto “</w:t>
      </w:r>
      <w:r w:rsidRPr="0016440F">
        <w:rPr>
          <w:rFonts w:ascii="Arial" w:hAnsi="Arial" w:cs="Arial"/>
          <w:i/>
          <w:sz w:val="22"/>
          <w:szCs w:val="22"/>
          <w:highlight w:val="yellow"/>
        </w:rPr>
        <w:t>XXXXXXXXX</w:t>
      </w:r>
      <w:r w:rsidRPr="0016440F">
        <w:rPr>
          <w:rFonts w:ascii="Arial" w:hAnsi="Arial" w:cs="Arial"/>
          <w:i/>
          <w:sz w:val="22"/>
          <w:szCs w:val="22"/>
        </w:rPr>
        <w:t xml:space="preserve">”, publicado el día </w:t>
      </w:r>
      <w:r w:rsidRPr="0016440F">
        <w:rPr>
          <w:rFonts w:ascii="Arial" w:hAnsi="Arial" w:cs="Arial"/>
          <w:i/>
          <w:sz w:val="22"/>
          <w:szCs w:val="22"/>
          <w:highlight w:val="yellow"/>
        </w:rPr>
        <w:t>XXXX</w:t>
      </w:r>
      <w:r w:rsidRPr="0016440F">
        <w:rPr>
          <w:rFonts w:ascii="Arial" w:hAnsi="Arial" w:cs="Arial"/>
          <w:i/>
          <w:sz w:val="22"/>
          <w:szCs w:val="22"/>
        </w:rPr>
        <w:t xml:space="preserve"> de 202</w:t>
      </w:r>
      <w:r w:rsidR="00AC1E8E" w:rsidRPr="0016440F">
        <w:rPr>
          <w:rFonts w:ascii="Arial" w:hAnsi="Arial" w:cs="Arial"/>
          <w:i/>
          <w:sz w:val="22"/>
          <w:szCs w:val="22"/>
        </w:rPr>
        <w:t>6</w:t>
      </w:r>
      <w:r w:rsidRPr="0016440F">
        <w:rPr>
          <w:rFonts w:ascii="Arial" w:hAnsi="Arial" w:cs="Arial"/>
          <w:i/>
          <w:sz w:val="22"/>
          <w:szCs w:val="22"/>
        </w:rPr>
        <w:t xml:space="preserve"> a las </w:t>
      </w:r>
      <w:r w:rsidRPr="0016440F">
        <w:rPr>
          <w:rFonts w:ascii="Arial" w:hAnsi="Arial" w:cs="Arial"/>
          <w:i/>
          <w:sz w:val="22"/>
          <w:szCs w:val="22"/>
          <w:highlight w:val="yellow"/>
        </w:rPr>
        <w:t>XXX</w:t>
      </w:r>
      <w:r w:rsidRPr="0016440F">
        <w:rPr>
          <w:rFonts w:ascii="Arial" w:hAnsi="Arial" w:cs="Arial"/>
          <w:i/>
          <w:sz w:val="22"/>
          <w:szCs w:val="22"/>
        </w:rPr>
        <w:t xml:space="preserve"> estuvo disponible para comentarios hasta el día </w:t>
      </w:r>
      <w:r w:rsidRPr="0016440F">
        <w:rPr>
          <w:rFonts w:ascii="Arial" w:hAnsi="Arial" w:cs="Arial"/>
          <w:i/>
          <w:sz w:val="22"/>
          <w:szCs w:val="22"/>
          <w:highlight w:val="yellow"/>
        </w:rPr>
        <w:t>XXXXX</w:t>
      </w:r>
      <w:r w:rsidRPr="0016440F">
        <w:rPr>
          <w:rFonts w:ascii="Arial" w:hAnsi="Arial" w:cs="Arial"/>
          <w:i/>
          <w:sz w:val="22"/>
          <w:szCs w:val="22"/>
        </w:rPr>
        <w:t xml:space="preserve"> a las </w:t>
      </w:r>
      <w:r w:rsidRPr="0016440F">
        <w:rPr>
          <w:rFonts w:ascii="Arial" w:hAnsi="Arial" w:cs="Arial"/>
          <w:i/>
          <w:sz w:val="22"/>
          <w:szCs w:val="22"/>
          <w:highlight w:val="yellow"/>
        </w:rPr>
        <w:t>XXXX</w:t>
      </w:r>
      <w:r w:rsidRPr="0016440F">
        <w:rPr>
          <w:rFonts w:ascii="Arial" w:hAnsi="Arial" w:cs="Arial"/>
          <w:i/>
          <w:sz w:val="22"/>
          <w:szCs w:val="22"/>
        </w:rPr>
        <w:t xml:space="preserve"> de 202</w:t>
      </w:r>
      <w:r w:rsidR="00AC1E8E" w:rsidRPr="0016440F">
        <w:rPr>
          <w:rFonts w:ascii="Arial" w:hAnsi="Arial" w:cs="Arial"/>
          <w:i/>
          <w:sz w:val="22"/>
          <w:szCs w:val="22"/>
        </w:rPr>
        <w:t>6</w:t>
      </w:r>
      <w:r w:rsidRPr="0016440F">
        <w:rPr>
          <w:rFonts w:ascii="Arial" w:hAnsi="Arial" w:cs="Arial"/>
          <w:i/>
          <w:sz w:val="22"/>
          <w:szCs w:val="22"/>
        </w:rPr>
        <w:t xml:space="preserve">. </w:t>
      </w:r>
    </w:p>
    <w:p w14:paraId="70873D8A" w14:textId="77777777" w:rsidR="00092388" w:rsidRPr="0016440F" w:rsidRDefault="00092388" w:rsidP="00092388">
      <w:pPr>
        <w:ind w:left="708"/>
        <w:jc w:val="both"/>
        <w:rPr>
          <w:rFonts w:ascii="Arial" w:hAnsi="Arial" w:cs="Arial"/>
          <w:i/>
          <w:sz w:val="22"/>
          <w:szCs w:val="22"/>
        </w:rPr>
      </w:pPr>
    </w:p>
    <w:p w14:paraId="0F50DB3C" w14:textId="17A2F5F6" w:rsidR="00092388" w:rsidRPr="0016440F" w:rsidRDefault="00092388" w:rsidP="00092388">
      <w:pPr>
        <w:ind w:left="708"/>
        <w:jc w:val="both"/>
        <w:rPr>
          <w:rFonts w:ascii="Arial" w:hAnsi="Arial" w:cs="Arial"/>
          <w:i/>
          <w:sz w:val="22"/>
          <w:szCs w:val="22"/>
        </w:rPr>
      </w:pPr>
      <w:r w:rsidRPr="0016440F">
        <w:rPr>
          <w:rFonts w:ascii="Arial" w:hAnsi="Arial" w:cs="Arial"/>
          <w:i/>
          <w:sz w:val="22"/>
          <w:szCs w:val="22"/>
        </w:rPr>
        <w:t xml:space="preserve">El acto administrativo </w:t>
      </w:r>
      <w:r w:rsidR="0016440F">
        <w:rPr>
          <w:rFonts w:ascii="Arial" w:hAnsi="Arial" w:cs="Arial"/>
          <w:i/>
          <w:sz w:val="22"/>
          <w:szCs w:val="22"/>
        </w:rPr>
        <w:t>XX</w:t>
      </w:r>
      <w:r w:rsidRPr="0016440F">
        <w:rPr>
          <w:rFonts w:ascii="Arial" w:hAnsi="Arial" w:cs="Arial"/>
          <w:i/>
          <w:sz w:val="22"/>
          <w:szCs w:val="22"/>
        </w:rPr>
        <w:t xml:space="preserve"> tuvo comentarios por parte de la ciudadanía.”</w:t>
      </w:r>
    </w:p>
    <w:p w14:paraId="2BF74944" w14:textId="77777777" w:rsidR="00092388" w:rsidRPr="0016440F" w:rsidRDefault="00092388" w:rsidP="00092388">
      <w:pPr>
        <w:jc w:val="both"/>
        <w:rPr>
          <w:rFonts w:ascii="Arial" w:hAnsi="Arial" w:cs="Arial"/>
          <w:sz w:val="22"/>
          <w:szCs w:val="22"/>
        </w:rPr>
      </w:pPr>
    </w:p>
    <w:p w14:paraId="48C27F95" w14:textId="07DCB50D" w:rsidR="00092388" w:rsidRPr="0016440F" w:rsidRDefault="00092388" w:rsidP="00092388">
      <w:pPr>
        <w:jc w:val="both"/>
        <w:rPr>
          <w:rFonts w:ascii="Arial" w:hAnsi="Arial" w:cs="Arial"/>
          <w:sz w:val="22"/>
          <w:szCs w:val="22"/>
        </w:rPr>
      </w:pPr>
      <w:r w:rsidRPr="0016440F">
        <w:rPr>
          <w:rFonts w:ascii="Arial" w:hAnsi="Arial" w:cs="Arial"/>
          <w:sz w:val="22"/>
          <w:szCs w:val="22"/>
        </w:rPr>
        <w:t xml:space="preserve">Que durante el tiempo que estuvo publicado el proyecto de Decreto, en cumplimiento del numeral 8 del artículo 8 de la Ley 1437 de 2011, </w:t>
      </w:r>
      <w:r w:rsidRPr="0016440F">
        <w:rPr>
          <w:rFonts w:ascii="Arial" w:hAnsi="Arial" w:cs="Arial"/>
          <w:sz w:val="22"/>
          <w:szCs w:val="22"/>
          <w:highlight w:val="yellow"/>
        </w:rPr>
        <w:t>XXXXXX</w:t>
      </w:r>
      <w:r w:rsidRPr="0016440F">
        <w:rPr>
          <w:rFonts w:ascii="Arial" w:hAnsi="Arial" w:cs="Arial"/>
          <w:sz w:val="22"/>
          <w:szCs w:val="22"/>
        </w:rPr>
        <w:t xml:space="preserve"> se recibieron comentarios, sugerencias u observaciones por parte de la ciudadanía.</w:t>
      </w:r>
    </w:p>
    <w:p w14:paraId="7F27A5D4" w14:textId="77777777" w:rsidR="00092388" w:rsidRPr="0016440F" w:rsidRDefault="00092388" w:rsidP="0036512D">
      <w:pPr>
        <w:jc w:val="both"/>
        <w:rPr>
          <w:rFonts w:ascii="Arial" w:hAnsi="Arial" w:cs="Arial"/>
          <w:sz w:val="22"/>
          <w:szCs w:val="22"/>
        </w:rPr>
      </w:pPr>
    </w:p>
    <w:p w14:paraId="5D653958" w14:textId="77777777" w:rsidR="00BE20C5" w:rsidRPr="00BE20C5" w:rsidRDefault="00BE20C5" w:rsidP="0036512D">
      <w:pPr>
        <w:jc w:val="both"/>
        <w:rPr>
          <w:rFonts w:ascii="Arial" w:hAnsi="Arial" w:cs="Arial"/>
          <w:sz w:val="22"/>
          <w:szCs w:val="22"/>
        </w:rPr>
      </w:pPr>
      <w:r w:rsidRPr="00BE20C5">
        <w:rPr>
          <w:rFonts w:ascii="Arial" w:hAnsi="Arial" w:cs="Arial"/>
          <w:sz w:val="22"/>
          <w:szCs w:val="22"/>
        </w:rPr>
        <w:t xml:space="preserve">Que en mérito de todo lo anterior, el </w:t>
      </w:r>
      <w:proofErr w:type="gramStart"/>
      <w:r w:rsidRPr="00BE20C5">
        <w:rPr>
          <w:rFonts w:ascii="Arial" w:hAnsi="Arial" w:cs="Arial"/>
          <w:sz w:val="22"/>
          <w:szCs w:val="22"/>
        </w:rPr>
        <w:t>Alcalde</w:t>
      </w:r>
      <w:proofErr w:type="gramEnd"/>
      <w:r w:rsidRPr="00BE20C5">
        <w:rPr>
          <w:rFonts w:ascii="Arial" w:hAnsi="Arial" w:cs="Arial"/>
          <w:sz w:val="22"/>
          <w:szCs w:val="22"/>
        </w:rPr>
        <w:t xml:space="preserve"> Municipal de Chía.</w:t>
      </w:r>
    </w:p>
    <w:p w14:paraId="0F55C362" w14:textId="77777777" w:rsidR="00BE20C5" w:rsidRPr="00BE20C5" w:rsidRDefault="00BE20C5" w:rsidP="0036512D">
      <w:pPr>
        <w:jc w:val="both"/>
        <w:rPr>
          <w:rFonts w:ascii="Arial" w:hAnsi="Arial" w:cs="Arial"/>
          <w:sz w:val="22"/>
          <w:szCs w:val="22"/>
          <w:lang w:val="es-CO"/>
        </w:rPr>
      </w:pPr>
    </w:p>
    <w:p w14:paraId="683534FB" w14:textId="77777777" w:rsidR="00BE20C5" w:rsidRPr="00BE20C5" w:rsidRDefault="00BE20C5" w:rsidP="0036512D">
      <w:pPr>
        <w:jc w:val="center"/>
        <w:rPr>
          <w:rFonts w:ascii="Arial" w:hAnsi="Arial" w:cs="Arial"/>
          <w:b/>
          <w:bCs/>
          <w:w w:val="90"/>
          <w:sz w:val="22"/>
          <w:szCs w:val="22"/>
        </w:rPr>
      </w:pPr>
      <w:r w:rsidRPr="00BE20C5">
        <w:rPr>
          <w:rFonts w:ascii="Arial" w:hAnsi="Arial" w:cs="Arial"/>
          <w:b/>
          <w:bCs/>
          <w:w w:val="90"/>
          <w:sz w:val="22"/>
          <w:szCs w:val="22"/>
        </w:rPr>
        <w:t>DECRETA</w:t>
      </w:r>
    </w:p>
    <w:p w14:paraId="5C3E6BBB" w14:textId="77777777" w:rsidR="00BE20C5" w:rsidRPr="00BE20C5" w:rsidRDefault="00BE20C5" w:rsidP="0036512D">
      <w:pPr>
        <w:jc w:val="both"/>
        <w:rPr>
          <w:rFonts w:ascii="Arial" w:hAnsi="Arial" w:cs="Arial"/>
          <w:sz w:val="22"/>
          <w:szCs w:val="22"/>
        </w:rPr>
      </w:pPr>
    </w:p>
    <w:p w14:paraId="61B7CA03" w14:textId="20E16902" w:rsidR="00BE20C5" w:rsidRPr="0016440F" w:rsidRDefault="00BE20C5" w:rsidP="0036512D">
      <w:pPr>
        <w:jc w:val="both"/>
        <w:rPr>
          <w:rFonts w:ascii="Arial" w:hAnsi="Arial" w:cs="Arial"/>
          <w:sz w:val="22"/>
          <w:szCs w:val="22"/>
        </w:rPr>
      </w:pPr>
      <w:r w:rsidRPr="00BE20C5">
        <w:rPr>
          <w:rFonts w:ascii="Arial" w:hAnsi="Arial" w:cs="Arial"/>
          <w:b/>
          <w:bCs/>
          <w:sz w:val="22"/>
          <w:szCs w:val="22"/>
        </w:rPr>
        <w:t>ARTÍCULO PRIMERO. CREACIÓN</w:t>
      </w:r>
      <w:r w:rsidRPr="00BE20C5">
        <w:rPr>
          <w:rFonts w:ascii="Arial" w:hAnsi="Arial" w:cs="Arial"/>
          <w:sz w:val="22"/>
          <w:szCs w:val="22"/>
        </w:rPr>
        <w:t xml:space="preserve">: Créase el </w:t>
      </w:r>
      <w:r w:rsidR="00DC1823" w:rsidRPr="0016440F">
        <w:rPr>
          <w:rFonts w:ascii="Arial" w:hAnsi="Arial" w:cs="Arial"/>
          <w:sz w:val="22"/>
          <w:szCs w:val="22"/>
        </w:rPr>
        <w:t>Comité Interinstitucional de Educación Ambiental- CIDEA,</w:t>
      </w:r>
      <w:r w:rsidRPr="0016440F">
        <w:rPr>
          <w:rFonts w:ascii="Arial" w:hAnsi="Arial" w:cs="Arial"/>
          <w:sz w:val="22"/>
          <w:szCs w:val="22"/>
        </w:rPr>
        <w:t xml:space="preserve"> del Municipio de Chía, como instancia de coordinación, planeación y asesoría en materia de educación ambiental.</w:t>
      </w:r>
    </w:p>
    <w:p w14:paraId="62CDB033" w14:textId="77777777" w:rsidR="00BE20C5" w:rsidRPr="0016440F" w:rsidRDefault="00BE20C5" w:rsidP="0036512D">
      <w:pPr>
        <w:jc w:val="both"/>
        <w:rPr>
          <w:rFonts w:ascii="Arial" w:hAnsi="Arial" w:cs="Arial"/>
          <w:sz w:val="22"/>
          <w:szCs w:val="22"/>
        </w:rPr>
      </w:pPr>
    </w:p>
    <w:p w14:paraId="07ED8FF0" w14:textId="6FDAE739" w:rsidR="00BE20C5" w:rsidRPr="0016440F" w:rsidRDefault="00BE20C5" w:rsidP="0036512D">
      <w:pPr>
        <w:jc w:val="both"/>
        <w:rPr>
          <w:rFonts w:ascii="Arial" w:hAnsi="Arial" w:cs="Arial"/>
          <w:sz w:val="22"/>
          <w:szCs w:val="22"/>
        </w:rPr>
      </w:pPr>
      <w:r w:rsidRPr="0016440F">
        <w:rPr>
          <w:rFonts w:ascii="Arial" w:hAnsi="Arial" w:cs="Arial"/>
          <w:b/>
          <w:bCs/>
          <w:sz w:val="22"/>
          <w:szCs w:val="22"/>
        </w:rPr>
        <w:t>ARTÍCULO SEGUNDO. OBJETIVO</w:t>
      </w:r>
      <w:r w:rsidRPr="0016440F">
        <w:rPr>
          <w:rFonts w:ascii="Arial" w:hAnsi="Arial" w:cs="Arial"/>
          <w:sz w:val="22"/>
          <w:szCs w:val="22"/>
        </w:rPr>
        <w:t xml:space="preserve">: El </w:t>
      </w:r>
      <w:r w:rsidR="00DC1823" w:rsidRPr="0016440F">
        <w:rPr>
          <w:rFonts w:ascii="Arial" w:hAnsi="Arial" w:cs="Arial"/>
          <w:sz w:val="22"/>
          <w:szCs w:val="22"/>
        </w:rPr>
        <w:t>Comité Interinstitucional de Educación Ambiental- CIDEA</w:t>
      </w:r>
      <w:r w:rsidR="0007322F" w:rsidRPr="0016440F">
        <w:rPr>
          <w:rFonts w:ascii="Arial" w:hAnsi="Arial" w:cs="Arial"/>
          <w:sz w:val="22"/>
          <w:szCs w:val="22"/>
        </w:rPr>
        <w:t>,</w:t>
      </w:r>
      <w:r w:rsidRPr="0016440F">
        <w:rPr>
          <w:rFonts w:ascii="Arial" w:hAnsi="Arial" w:cs="Arial"/>
          <w:sz w:val="22"/>
          <w:szCs w:val="22"/>
        </w:rPr>
        <w:t xml:space="preserve"> tendrá como objetivo articular esfuerzos conceptuales, metodológicos y financieros entre las entidades públicas, privadas y la sociedad civil</w:t>
      </w:r>
      <w:r w:rsidR="0007322F" w:rsidRPr="0016440F">
        <w:rPr>
          <w:rFonts w:ascii="Arial" w:hAnsi="Arial" w:cs="Arial"/>
          <w:sz w:val="22"/>
          <w:szCs w:val="22"/>
        </w:rPr>
        <w:t xml:space="preserve">, cuyo </w:t>
      </w:r>
      <w:r w:rsidRPr="0016440F">
        <w:rPr>
          <w:rFonts w:ascii="Arial" w:hAnsi="Arial" w:cs="Arial"/>
          <w:sz w:val="22"/>
          <w:szCs w:val="22"/>
        </w:rPr>
        <w:t xml:space="preserve">propósito será estructurar el Plan de Educación Ambiental del </w:t>
      </w:r>
      <w:r w:rsidR="0007322F" w:rsidRPr="0016440F">
        <w:rPr>
          <w:rFonts w:ascii="Arial" w:hAnsi="Arial" w:cs="Arial"/>
          <w:sz w:val="22"/>
          <w:szCs w:val="22"/>
        </w:rPr>
        <w:t>M</w:t>
      </w:r>
      <w:r w:rsidRPr="0016440F">
        <w:rPr>
          <w:rFonts w:ascii="Arial" w:hAnsi="Arial" w:cs="Arial"/>
          <w:sz w:val="22"/>
          <w:szCs w:val="22"/>
        </w:rPr>
        <w:t>unicipio, contextualizando la política nacional según las necesidades territoriales y garantizando su incorporación en los instrumentos de planificación, tales como el Plan de Ordenamiento Territorial (POT) y los Planes de Desarrollo. Todo ello con el fin de construir una cultura orientada al manejo sostenible del ambiente y de cualificar las interacciones ambientales de la comunidad.</w:t>
      </w:r>
    </w:p>
    <w:p w14:paraId="3FB7A3E2" w14:textId="77777777" w:rsidR="00BE20C5" w:rsidRPr="0016440F" w:rsidRDefault="00BE20C5" w:rsidP="0036512D">
      <w:pPr>
        <w:jc w:val="both"/>
        <w:rPr>
          <w:rFonts w:ascii="Arial" w:hAnsi="Arial" w:cs="Arial"/>
          <w:sz w:val="22"/>
          <w:szCs w:val="22"/>
        </w:rPr>
      </w:pPr>
    </w:p>
    <w:p w14:paraId="0316E9B3" w14:textId="089F01DD" w:rsidR="00BE20C5" w:rsidRPr="0016440F" w:rsidRDefault="00BE20C5" w:rsidP="0036512D">
      <w:pPr>
        <w:jc w:val="both"/>
        <w:rPr>
          <w:rFonts w:ascii="Arial" w:hAnsi="Arial" w:cs="Arial"/>
          <w:sz w:val="22"/>
          <w:szCs w:val="22"/>
        </w:rPr>
      </w:pPr>
      <w:r w:rsidRPr="0016440F">
        <w:rPr>
          <w:rFonts w:ascii="Arial" w:hAnsi="Arial" w:cs="Arial"/>
          <w:b/>
          <w:bCs/>
          <w:sz w:val="22"/>
          <w:szCs w:val="22"/>
        </w:rPr>
        <w:t>ARTÍCULO TERCERO. FUNCIONES</w:t>
      </w:r>
      <w:r w:rsidRPr="0016440F">
        <w:rPr>
          <w:rFonts w:ascii="Arial" w:hAnsi="Arial" w:cs="Arial"/>
          <w:sz w:val="22"/>
          <w:szCs w:val="22"/>
        </w:rPr>
        <w:t xml:space="preserve">: Serán funciones del </w:t>
      </w:r>
      <w:r w:rsidR="00DC1823" w:rsidRPr="0016440F">
        <w:rPr>
          <w:rFonts w:ascii="Arial" w:hAnsi="Arial" w:cs="Arial"/>
          <w:sz w:val="22"/>
          <w:szCs w:val="22"/>
        </w:rPr>
        <w:t>Comité Interinstitucional de Educación Ambiental- CIDEA</w:t>
      </w:r>
      <w:r w:rsidRPr="0016440F">
        <w:rPr>
          <w:rFonts w:ascii="Arial" w:hAnsi="Arial" w:cs="Arial"/>
          <w:sz w:val="22"/>
          <w:szCs w:val="22"/>
        </w:rPr>
        <w:t>, las siguientes:</w:t>
      </w:r>
    </w:p>
    <w:p w14:paraId="21102E47" w14:textId="77777777" w:rsidR="00BE20C5" w:rsidRPr="0016440F" w:rsidRDefault="00BE20C5" w:rsidP="0036512D">
      <w:pPr>
        <w:jc w:val="both"/>
        <w:rPr>
          <w:rFonts w:ascii="Arial" w:hAnsi="Arial" w:cs="Arial"/>
          <w:sz w:val="22"/>
          <w:szCs w:val="22"/>
        </w:rPr>
      </w:pPr>
    </w:p>
    <w:p w14:paraId="04CC20C2" w14:textId="77777777" w:rsidR="00BE20C5" w:rsidRPr="0016440F" w:rsidRDefault="00BE20C5" w:rsidP="0036512D">
      <w:pPr>
        <w:pStyle w:val="Prrafodelista"/>
        <w:numPr>
          <w:ilvl w:val="0"/>
          <w:numId w:val="48"/>
        </w:numPr>
        <w:jc w:val="both"/>
        <w:rPr>
          <w:rFonts w:ascii="Arial" w:hAnsi="Arial" w:cs="Arial"/>
          <w:sz w:val="22"/>
          <w:szCs w:val="22"/>
        </w:rPr>
      </w:pPr>
      <w:r w:rsidRPr="0016440F">
        <w:rPr>
          <w:rFonts w:ascii="Arial" w:hAnsi="Arial" w:cs="Arial"/>
          <w:sz w:val="22"/>
          <w:szCs w:val="22"/>
        </w:rPr>
        <w:t>Elaborar y actualizar el Plan de Educación Ambiental Municipal - PEAM.</w:t>
      </w:r>
    </w:p>
    <w:p w14:paraId="2611571E" w14:textId="77777777" w:rsidR="00BE20C5" w:rsidRPr="00BE20C5" w:rsidRDefault="00BE20C5" w:rsidP="0036512D">
      <w:pPr>
        <w:pStyle w:val="Prrafodelista"/>
        <w:numPr>
          <w:ilvl w:val="0"/>
          <w:numId w:val="48"/>
        </w:numPr>
        <w:jc w:val="both"/>
        <w:rPr>
          <w:rFonts w:ascii="Arial" w:hAnsi="Arial" w:cs="Arial"/>
          <w:sz w:val="22"/>
          <w:szCs w:val="22"/>
        </w:rPr>
      </w:pPr>
      <w:r w:rsidRPr="00BE20C5">
        <w:rPr>
          <w:rFonts w:ascii="Arial" w:hAnsi="Arial" w:cs="Arial"/>
          <w:sz w:val="22"/>
          <w:szCs w:val="22"/>
        </w:rPr>
        <w:t>Coordinar acciones interinstitucionales en el marco de la Política Nacional de Educación Ambiental.</w:t>
      </w:r>
    </w:p>
    <w:p w14:paraId="0247ECEC" w14:textId="77777777" w:rsidR="00BE20C5" w:rsidRPr="00BE20C5" w:rsidRDefault="00BE20C5" w:rsidP="0036512D">
      <w:pPr>
        <w:pStyle w:val="Prrafodelista"/>
        <w:numPr>
          <w:ilvl w:val="0"/>
          <w:numId w:val="48"/>
        </w:numPr>
        <w:jc w:val="both"/>
        <w:rPr>
          <w:rFonts w:ascii="Arial" w:hAnsi="Arial" w:cs="Arial"/>
          <w:sz w:val="22"/>
          <w:szCs w:val="22"/>
        </w:rPr>
      </w:pPr>
      <w:r w:rsidRPr="00BE20C5">
        <w:rPr>
          <w:rFonts w:ascii="Arial" w:hAnsi="Arial" w:cs="Arial"/>
          <w:sz w:val="22"/>
          <w:szCs w:val="22"/>
        </w:rPr>
        <w:t>Promover procesos de formación, investigación y participación ciudadana en temas ambientales.</w:t>
      </w:r>
    </w:p>
    <w:p w14:paraId="1C58D71A" w14:textId="77777777" w:rsidR="00BE20C5" w:rsidRPr="00BE20C5" w:rsidRDefault="00BE20C5" w:rsidP="0036512D">
      <w:pPr>
        <w:pStyle w:val="Prrafodelista"/>
        <w:numPr>
          <w:ilvl w:val="0"/>
          <w:numId w:val="48"/>
        </w:numPr>
        <w:jc w:val="both"/>
        <w:rPr>
          <w:rFonts w:ascii="Arial" w:hAnsi="Arial" w:cs="Arial"/>
          <w:sz w:val="22"/>
          <w:szCs w:val="22"/>
        </w:rPr>
      </w:pPr>
      <w:r w:rsidRPr="00BE20C5">
        <w:rPr>
          <w:rFonts w:ascii="Arial" w:hAnsi="Arial" w:cs="Arial"/>
          <w:sz w:val="22"/>
          <w:szCs w:val="22"/>
        </w:rPr>
        <w:t>Asesorar a la administración municipal en la implementación de estrategias educativas ambientales.</w:t>
      </w:r>
    </w:p>
    <w:p w14:paraId="1740D139" w14:textId="77777777" w:rsidR="00BE20C5" w:rsidRPr="00BE20C5" w:rsidRDefault="00BE20C5" w:rsidP="0036512D">
      <w:pPr>
        <w:pStyle w:val="Prrafodelista"/>
        <w:numPr>
          <w:ilvl w:val="0"/>
          <w:numId w:val="48"/>
        </w:numPr>
        <w:jc w:val="both"/>
        <w:rPr>
          <w:rFonts w:ascii="Arial" w:hAnsi="Arial" w:cs="Arial"/>
          <w:sz w:val="22"/>
          <w:szCs w:val="22"/>
        </w:rPr>
      </w:pPr>
      <w:r w:rsidRPr="00BE20C5">
        <w:rPr>
          <w:rFonts w:ascii="Arial" w:hAnsi="Arial" w:cs="Arial"/>
          <w:sz w:val="22"/>
          <w:szCs w:val="22"/>
        </w:rPr>
        <w:t>Articular esfuerzos para la consecución de los objetivos de la Educación Ambiental y propender por su inclusión en el plan de desarrollo municipal, teniendo en cuenta la problemática ambiental del Municipio.</w:t>
      </w:r>
    </w:p>
    <w:p w14:paraId="2CA73AD8" w14:textId="77777777" w:rsidR="00BE20C5" w:rsidRPr="00BE20C5" w:rsidRDefault="00BE20C5" w:rsidP="0036512D">
      <w:pPr>
        <w:pStyle w:val="Prrafodelista"/>
        <w:numPr>
          <w:ilvl w:val="0"/>
          <w:numId w:val="48"/>
        </w:numPr>
        <w:jc w:val="both"/>
        <w:rPr>
          <w:rFonts w:ascii="Arial" w:hAnsi="Arial" w:cs="Arial"/>
          <w:sz w:val="22"/>
          <w:szCs w:val="22"/>
        </w:rPr>
      </w:pPr>
      <w:r w:rsidRPr="00BE20C5">
        <w:rPr>
          <w:rFonts w:ascii="Arial" w:hAnsi="Arial" w:cs="Arial"/>
          <w:sz w:val="22"/>
          <w:szCs w:val="22"/>
        </w:rPr>
        <w:t>Propender por la articulación de los Proyectos Ambientales Escolares (PRAE) en las Instituciones Educativas del Municipio, los Proyectos Ambientales Universitarios Sostenibles (PRAUS), y los Proyectos Ciudadanos de Educación Ambiental (PROCEDAS) en torno a la atención y búsqueda de soluciones a las problemáticas ambientales del municipio.</w:t>
      </w:r>
    </w:p>
    <w:p w14:paraId="268940B8" w14:textId="77777777" w:rsidR="00BE20C5" w:rsidRPr="00BE20C5" w:rsidRDefault="00BE20C5" w:rsidP="0036512D">
      <w:pPr>
        <w:pStyle w:val="Prrafodelista"/>
        <w:numPr>
          <w:ilvl w:val="0"/>
          <w:numId w:val="48"/>
        </w:numPr>
        <w:jc w:val="both"/>
        <w:rPr>
          <w:rFonts w:ascii="Arial" w:hAnsi="Arial" w:cs="Arial"/>
          <w:sz w:val="22"/>
          <w:szCs w:val="22"/>
        </w:rPr>
      </w:pPr>
      <w:r w:rsidRPr="00BE20C5">
        <w:rPr>
          <w:rFonts w:ascii="Arial" w:hAnsi="Arial" w:cs="Arial"/>
          <w:sz w:val="22"/>
          <w:szCs w:val="22"/>
        </w:rPr>
        <w:t>Institucionalizar la Educación Ambiental en la entidad territorial a partir de la formulación y ejecución del Plan de Educación Ambiental.</w:t>
      </w:r>
    </w:p>
    <w:p w14:paraId="7A849AEC" w14:textId="77777777" w:rsidR="00BE20C5" w:rsidRPr="00BE20C5" w:rsidRDefault="00BE20C5" w:rsidP="0036512D">
      <w:pPr>
        <w:pStyle w:val="Prrafodelista"/>
        <w:numPr>
          <w:ilvl w:val="0"/>
          <w:numId w:val="48"/>
        </w:numPr>
        <w:jc w:val="both"/>
        <w:rPr>
          <w:rFonts w:ascii="Arial" w:hAnsi="Arial" w:cs="Arial"/>
          <w:sz w:val="22"/>
          <w:szCs w:val="22"/>
        </w:rPr>
      </w:pPr>
      <w:r w:rsidRPr="00BE20C5">
        <w:rPr>
          <w:rFonts w:ascii="Arial" w:hAnsi="Arial" w:cs="Arial"/>
          <w:sz w:val="22"/>
          <w:szCs w:val="22"/>
        </w:rPr>
        <w:t>Prestar asesoría y acompañamiento técnico a los procesos de formación y capacitación de docentes, dinamizadores ambientales a nivel municipal y consolidar la red de Proyectos Ambientales Escolares (PRAES) en el Municipio.</w:t>
      </w:r>
    </w:p>
    <w:p w14:paraId="4C3845E5" w14:textId="77777777" w:rsidR="00BE20C5" w:rsidRPr="00BE20C5" w:rsidRDefault="00BE20C5" w:rsidP="0036512D">
      <w:pPr>
        <w:pStyle w:val="Prrafodelista"/>
        <w:numPr>
          <w:ilvl w:val="0"/>
          <w:numId w:val="48"/>
        </w:numPr>
        <w:jc w:val="both"/>
        <w:rPr>
          <w:rFonts w:ascii="Arial" w:hAnsi="Arial" w:cs="Arial"/>
          <w:sz w:val="22"/>
          <w:szCs w:val="22"/>
        </w:rPr>
      </w:pPr>
      <w:r w:rsidRPr="00BE20C5">
        <w:rPr>
          <w:rFonts w:ascii="Arial" w:hAnsi="Arial" w:cs="Arial"/>
          <w:sz w:val="22"/>
          <w:szCs w:val="22"/>
        </w:rPr>
        <w:lastRenderedPageBreak/>
        <w:t>Ayudar a fortalecer, divulgar, evaluar y socializar experiencias significativas</w:t>
      </w:r>
      <w:r w:rsidRPr="00BE20C5">
        <w:rPr>
          <w:rFonts w:ascii="Arial" w:hAnsi="Arial" w:cs="Arial"/>
          <w:spacing w:val="-17"/>
          <w:sz w:val="22"/>
          <w:szCs w:val="22"/>
        </w:rPr>
        <w:t xml:space="preserve"> </w:t>
      </w:r>
      <w:r w:rsidRPr="00BE20C5">
        <w:rPr>
          <w:rFonts w:ascii="Arial" w:hAnsi="Arial" w:cs="Arial"/>
          <w:sz w:val="22"/>
          <w:szCs w:val="22"/>
        </w:rPr>
        <w:t>de</w:t>
      </w:r>
      <w:r w:rsidRPr="00BE20C5">
        <w:rPr>
          <w:rFonts w:ascii="Arial" w:hAnsi="Arial" w:cs="Arial"/>
          <w:spacing w:val="-11"/>
          <w:sz w:val="22"/>
          <w:szCs w:val="22"/>
        </w:rPr>
        <w:t xml:space="preserve"> </w:t>
      </w:r>
      <w:r w:rsidRPr="00BE20C5">
        <w:rPr>
          <w:rFonts w:ascii="Arial" w:hAnsi="Arial" w:cs="Arial"/>
          <w:sz w:val="22"/>
          <w:szCs w:val="22"/>
        </w:rPr>
        <w:t>educación</w:t>
      </w:r>
      <w:r w:rsidRPr="00BE20C5">
        <w:rPr>
          <w:rFonts w:ascii="Arial" w:hAnsi="Arial" w:cs="Arial"/>
          <w:spacing w:val="-3"/>
          <w:sz w:val="22"/>
          <w:szCs w:val="22"/>
        </w:rPr>
        <w:t xml:space="preserve"> </w:t>
      </w:r>
      <w:r w:rsidRPr="00BE20C5">
        <w:rPr>
          <w:rFonts w:ascii="Arial" w:hAnsi="Arial" w:cs="Arial"/>
          <w:sz w:val="22"/>
          <w:szCs w:val="22"/>
        </w:rPr>
        <w:t>formal,</w:t>
      </w:r>
      <w:r w:rsidRPr="00BE20C5">
        <w:rPr>
          <w:rFonts w:ascii="Arial" w:hAnsi="Arial" w:cs="Arial"/>
          <w:spacing w:val="-9"/>
          <w:sz w:val="22"/>
          <w:szCs w:val="22"/>
        </w:rPr>
        <w:t xml:space="preserve"> </w:t>
      </w:r>
      <w:r w:rsidRPr="00BE20C5">
        <w:rPr>
          <w:rFonts w:ascii="Arial" w:hAnsi="Arial" w:cs="Arial"/>
          <w:sz w:val="22"/>
          <w:szCs w:val="22"/>
        </w:rPr>
        <w:t>no</w:t>
      </w:r>
      <w:r w:rsidRPr="00BE20C5">
        <w:rPr>
          <w:rFonts w:ascii="Arial" w:hAnsi="Arial" w:cs="Arial"/>
          <w:spacing w:val="-13"/>
          <w:sz w:val="22"/>
          <w:szCs w:val="22"/>
        </w:rPr>
        <w:t xml:space="preserve"> </w:t>
      </w:r>
      <w:r w:rsidRPr="00BE20C5">
        <w:rPr>
          <w:rFonts w:ascii="Arial" w:hAnsi="Arial" w:cs="Arial"/>
          <w:sz w:val="22"/>
          <w:szCs w:val="22"/>
        </w:rPr>
        <w:t>formal</w:t>
      </w:r>
      <w:r w:rsidRPr="00BE20C5">
        <w:rPr>
          <w:rFonts w:ascii="Arial" w:hAnsi="Arial" w:cs="Arial"/>
          <w:spacing w:val="-6"/>
          <w:sz w:val="22"/>
          <w:szCs w:val="22"/>
        </w:rPr>
        <w:t xml:space="preserve"> </w:t>
      </w:r>
      <w:r w:rsidRPr="00BE20C5">
        <w:rPr>
          <w:rFonts w:ascii="Arial" w:hAnsi="Arial" w:cs="Arial"/>
          <w:sz w:val="22"/>
          <w:szCs w:val="22"/>
        </w:rPr>
        <w:t>e</w:t>
      </w:r>
      <w:r w:rsidRPr="00BE20C5">
        <w:rPr>
          <w:rFonts w:ascii="Arial" w:hAnsi="Arial" w:cs="Arial"/>
          <w:spacing w:val="-12"/>
          <w:sz w:val="22"/>
          <w:szCs w:val="22"/>
        </w:rPr>
        <w:t xml:space="preserve"> </w:t>
      </w:r>
      <w:r w:rsidRPr="00BE20C5">
        <w:rPr>
          <w:rFonts w:ascii="Arial" w:hAnsi="Arial" w:cs="Arial"/>
          <w:sz w:val="22"/>
          <w:szCs w:val="22"/>
        </w:rPr>
        <w:t>informal</w:t>
      </w:r>
      <w:r w:rsidRPr="00BE20C5">
        <w:rPr>
          <w:rFonts w:ascii="Arial" w:hAnsi="Arial" w:cs="Arial"/>
          <w:spacing w:val="-8"/>
          <w:sz w:val="22"/>
          <w:szCs w:val="22"/>
        </w:rPr>
        <w:t xml:space="preserve"> </w:t>
      </w:r>
      <w:r w:rsidRPr="00BE20C5">
        <w:rPr>
          <w:rFonts w:ascii="Arial" w:hAnsi="Arial" w:cs="Arial"/>
          <w:sz w:val="22"/>
          <w:szCs w:val="22"/>
        </w:rPr>
        <w:t>y</w:t>
      </w:r>
      <w:r w:rsidRPr="00BE20C5">
        <w:rPr>
          <w:rFonts w:ascii="Arial" w:hAnsi="Arial" w:cs="Arial"/>
          <w:spacing w:val="-12"/>
          <w:sz w:val="22"/>
          <w:szCs w:val="22"/>
        </w:rPr>
        <w:t xml:space="preserve"> </w:t>
      </w:r>
      <w:r w:rsidRPr="00BE20C5">
        <w:rPr>
          <w:rFonts w:ascii="Arial" w:hAnsi="Arial" w:cs="Arial"/>
          <w:sz w:val="22"/>
          <w:szCs w:val="22"/>
        </w:rPr>
        <w:t>garantizar el flujo</w:t>
      </w:r>
      <w:r w:rsidRPr="00BE20C5">
        <w:rPr>
          <w:rFonts w:ascii="Arial" w:hAnsi="Arial" w:cs="Arial"/>
          <w:spacing w:val="-16"/>
          <w:sz w:val="22"/>
          <w:szCs w:val="22"/>
        </w:rPr>
        <w:t xml:space="preserve"> </w:t>
      </w:r>
      <w:r w:rsidRPr="00BE20C5">
        <w:rPr>
          <w:rFonts w:ascii="Arial" w:hAnsi="Arial" w:cs="Arial"/>
          <w:sz w:val="22"/>
          <w:szCs w:val="22"/>
        </w:rPr>
        <w:t>de</w:t>
      </w:r>
      <w:r w:rsidRPr="00BE20C5">
        <w:rPr>
          <w:rFonts w:ascii="Arial" w:hAnsi="Arial" w:cs="Arial"/>
          <w:spacing w:val="-15"/>
          <w:sz w:val="22"/>
          <w:szCs w:val="22"/>
        </w:rPr>
        <w:t xml:space="preserve"> </w:t>
      </w:r>
      <w:r w:rsidRPr="00BE20C5">
        <w:rPr>
          <w:rFonts w:ascii="Arial" w:hAnsi="Arial" w:cs="Arial"/>
          <w:sz w:val="22"/>
          <w:szCs w:val="22"/>
        </w:rPr>
        <w:t>información</w:t>
      </w:r>
      <w:r w:rsidRPr="00BE20C5">
        <w:rPr>
          <w:rFonts w:ascii="Arial" w:hAnsi="Arial" w:cs="Arial"/>
          <w:spacing w:val="-7"/>
          <w:sz w:val="22"/>
          <w:szCs w:val="22"/>
        </w:rPr>
        <w:t xml:space="preserve"> </w:t>
      </w:r>
      <w:r w:rsidRPr="00BE20C5">
        <w:rPr>
          <w:rFonts w:ascii="Arial" w:hAnsi="Arial" w:cs="Arial"/>
          <w:sz w:val="22"/>
          <w:szCs w:val="22"/>
        </w:rPr>
        <w:t>hacía</w:t>
      </w:r>
      <w:r w:rsidRPr="00BE20C5">
        <w:rPr>
          <w:rFonts w:ascii="Arial" w:hAnsi="Arial" w:cs="Arial"/>
          <w:spacing w:val="-9"/>
          <w:sz w:val="22"/>
          <w:szCs w:val="22"/>
        </w:rPr>
        <w:t xml:space="preserve"> </w:t>
      </w:r>
      <w:r w:rsidRPr="00BE20C5">
        <w:rPr>
          <w:rFonts w:ascii="Arial" w:hAnsi="Arial" w:cs="Arial"/>
          <w:sz w:val="22"/>
          <w:szCs w:val="22"/>
        </w:rPr>
        <w:t>las</w:t>
      </w:r>
      <w:r w:rsidRPr="00BE20C5">
        <w:rPr>
          <w:rFonts w:ascii="Arial" w:hAnsi="Arial" w:cs="Arial"/>
          <w:spacing w:val="-16"/>
          <w:sz w:val="22"/>
          <w:szCs w:val="22"/>
        </w:rPr>
        <w:t xml:space="preserve"> </w:t>
      </w:r>
      <w:r w:rsidRPr="00BE20C5">
        <w:rPr>
          <w:rFonts w:ascii="Arial" w:hAnsi="Arial" w:cs="Arial"/>
          <w:sz w:val="22"/>
          <w:szCs w:val="22"/>
        </w:rPr>
        <w:t>entidades</w:t>
      </w:r>
      <w:r w:rsidRPr="00BE20C5">
        <w:rPr>
          <w:rFonts w:ascii="Arial" w:hAnsi="Arial" w:cs="Arial"/>
          <w:spacing w:val="-6"/>
          <w:sz w:val="22"/>
          <w:szCs w:val="22"/>
        </w:rPr>
        <w:t xml:space="preserve"> </w:t>
      </w:r>
      <w:r w:rsidRPr="00BE20C5">
        <w:rPr>
          <w:rFonts w:ascii="Arial" w:hAnsi="Arial" w:cs="Arial"/>
          <w:sz w:val="22"/>
          <w:szCs w:val="22"/>
        </w:rPr>
        <w:t>competentes.</w:t>
      </w:r>
    </w:p>
    <w:p w14:paraId="25DE4D44" w14:textId="396D2410" w:rsidR="00BE20C5" w:rsidRPr="0016440F" w:rsidRDefault="00BE20C5" w:rsidP="0036512D">
      <w:pPr>
        <w:pStyle w:val="Prrafodelista"/>
        <w:numPr>
          <w:ilvl w:val="0"/>
          <w:numId w:val="48"/>
        </w:numPr>
        <w:jc w:val="both"/>
        <w:rPr>
          <w:rFonts w:ascii="Arial" w:hAnsi="Arial" w:cs="Arial"/>
          <w:sz w:val="22"/>
          <w:szCs w:val="22"/>
        </w:rPr>
      </w:pPr>
      <w:r w:rsidRPr="00BE20C5">
        <w:rPr>
          <w:rFonts w:ascii="Arial" w:hAnsi="Arial" w:cs="Arial"/>
          <w:sz w:val="22"/>
          <w:szCs w:val="22"/>
        </w:rPr>
        <w:t xml:space="preserve">Asesorar, diseñar y realizar material de apoyo pedagógico y didáctico para divulgar las </w:t>
      </w:r>
      <w:r w:rsidRPr="0016440F">
        <w:rPr>
          <w:rFonts w:ascii="Arial" w:hAnsi="Arial" w:cs="Arial"/>
          <w:sz w:val="22"/>
          <w:szCs w:val="22"/>
        </w:rPr>
        <w:t xml:space="preserve">acciones y programas de Educación Ambiental que desarrolle el municipio a través del </w:t>
      </w:r>
      <w:r w:rsidR="00AC1E8E" w:rsidRPr="0016440F">
        <w:rPr>
          <w:rFonts w:ascii="Arial" w:hAnsi="Arial" w:cs="Arial"/>
          <w:sz w:val="22"/>
          <w:szCs w:val="22"/>
        </w:rPr>
        <w:t>Comité Interinstitucional de Educación Ambiental- CIDEA</w:t>
      </w:r>
      <w:r w:rsidRPr="0016440F">
        <w:rPr>
          <w:rFonts w:ascii="Arial" w:hAnsi="Arial" w:cs="Arial"/>
          <w:sz w:val="22"/>
          <w:szCs w:val="22"/>
        </w:rPr>
        <w:t>.</w:t>
      </w:r>
    </w:p>
    <w:p w14:paraId="5C46F2D5" w14:textId="77777777" w:rsidR="00BE20C5" w:rsidRPr="00BE20C5" w:rsidRDefault="00BE20C5" w:rsidP="0036512D">
      <w:pPr>
        <w:pStyle w:val="Prrafodelista"/>
        <w:numPr>
          <w:ilvl w:val="0"/>
          <w:numId w:val="48"/>
        </w:numPr>
        <w:jc w:val="both"/>
        <w:rPr>
          <w:rFonts w:ascii="Arial" w:hAnsi="Arial" w:cs="Arial"/>
          <w:sz w:val="22"/>
          <w:szCs w:val="22"/>
        </w:rPr>
      </w:pPr>
      <w:r w:rsidRPr="0016440F">
        <w:rPr>
          <w:rFonts w:ascii="Arial" w:hAnsi="Arial" w:cs="Arial"/>
          <w:sz w:val="22"/>
          <w:szCs w:val="22"/>
        </w:rPr>
        <w:t xml:space="preserve">Procurar la integridad de las acciones a nivel formal, en los Proyectos Ambientales Escolares (PRAE) y los Proyectos Ambientales Universitarios Sostenibles </w:t>
      </w:r>
      <w:r w:rsidRPr="00BE20C5">
        <w:rPr>
          <w:rFonts w:ascii="Arial" w:hAnsi="Arial" w:cs="Arial"/>
          <w:sz w:val="22"/>
          <w:szCs w:val="22"/>
        </w:rPr>
        <w:t xml:space="preserve">(PRAUS) y no formal e informales, a través de los Proyectos Ciudadanos de Educación Ambiental (PROCEDAS). </w:t>
      </w:r>
    </w:p>
    <w:p w14:paraId="28DEBA02" w14:textId="77777777" w:rsidR="00BE20C5" w:rsidRPr="00BE20C5" w:rsidRDefault="00BE20C5" w:rsidP="0036512D">
      <w:pPr>
        <w:pStyle w:val="Prrafodelista"/>
        <w:numPr>
          <w:ilvl w:val="0"/>
          <w:numId w:val="48"/>
        </w:numPr>
        <w:jc w:val="both"/>
        <w:rPr>
          <w:rFonts w:ascii="Arial" w:hAnsi="Arial" w:cs="Arial"/>
          <w:sz w:val="22"/>
          <w:szCs w:val="22"/>
        </w:rPr>
      </w:pPr>
      <w:r w:rsidRPr="00BE20C5">
        <w:rPr>
          <w:rFonts w:ascii="Arial" w:hAnsi="Arial" w:cs="Arial"/>
          <w:sz w:val="22"/>
          <w:szCs w:val="22"/>
        </w:rPr>
        <w:t>Proponer metodologías y estrategias para el abordaje de la educación ambiental, así como realizar un diagnóstico de la Educación Ambiental municipal que permita dar lineamientos para el trabajo educativo.</w:t>
      </w:r>
    </w:p>
    <w:p w14:paraId="0392B666" w14:textId="77777777" w:rsidR="00BE20C5" w:rsidRPr="00BE20C5" w:rsidRDefault="00BE20C5" w:rsidP="0036512D">
      <w:pPr>
        <w:pStyle w:val="Prrafodelista"/>
        <w:numPr>
          <w:ilvl w:val="0"/>
          <w:numId w:val="48"/>
        </w:numPr>
        <w:jc w:val="both"/>
        <w:rPr>
          <w:rFonts w:ascii="Arial" w:hAnsi="Arial" w:cs="Arial"/>
          <w:sz w:val="22"/>
          <w:szCs w:val="22"/>
        </w:rPr>
      </w:pPr>
      <w:r w:rsidRPr="00BE20C5">
        <w:rPr>
          <w:rFonts w:ascii="Arial" w:hAnsi="Arial" w:cs="Arial"/>
          <w:sz w:val="22"/>
          <w:szCs w:val="22"/>
        </w:rPr>
        <w:t>Promover el posicionamiento de la Educación Ambiental en el Municipio, a partir de la implementación de acciones de gran impacto social.</w:t>
      </w:r>
    </w:p>
    <w:p w14:paraId="2E6C0819" w14:textId="77777777" w:rsidR="00BE20C5" w:rsidRPr="00BE20C5" w:rsidRDefault="00BE20C5" w:rsidP="0036512D">
      <w:pPr>
        <w:pStyle w:val="Prrafodelista"/>
        <w:numPr>
          <w:ilvl w:val="0"/>
          <w:numId w:val="48"/>
        </w:numPr>
        <w:jc w:val="both"/>
        <w:rPr>
          <w:rFonts w:ascii="Arial" w:hAnsi="Arial" w:cs="Arial"/>
          <w:sz w:val="22"/>
          <w:szCs w:val="22"/>
        </w:rPr>
      </w:pPr>
      <w:r w:rsidRPr="00BE20C5">
        <w:rPr>
          <w:rFonts w:ascii="Arial" w:hAnsi="Arial" w:cs="Arial"/>
          <w:sz w:val="22"/>
          <w:szCs w:val="22"/>
        </w:rPr>
        <w:t>Promover eventos para el intercambio y socialización de experiencias significativas en actividades de Educación Ambiental a nivel municipal.</w:t>
      </w:r>
    </w:p>
    <w:p w14:paraId="017F84E5" w14:textId="77777777" w:rsidR="00BE20C5" w:rsidRPr="00BE20C5" w:rsidRDefault="00BE20C5" w:rsidP="0036512D">
      <w:pPr>
        <w:pStyle w:val="Prrafodelista"/>
        <w:numPr>
          <w:ilvl w:val="0"/>
          <w:numId w:val="48"/>
        </w:numPr>
        <w:jc w:val="both"/>
        <w:rPr>
          <w:rFonts w:ascii="Arial" w:hAnsi="Arial" w:cs="Arial"/>
          <w:sz w:val="22"/>
          <w:szCs w:val="22"/>
        </w:rPr>
      </w:pPr>
      <w:r w:rsidRPr="00BE20C5">
        <w:rPr>
          <w:rFonts w:ascii="Arial" w:hAnsi="Arial" w:cs="Arial"/>
          <w:sz w:val="22"/>
          <w:szCs w:val="22"/>
        </w:rPr>
        <w:t>Apoyar la participación de las instituciones educativas y de las comunidades en los eventos organizados a nivel regional y nacional, para la socialización de los Proyectos Ambientales Escolares (PRAES), los Proyectos Ambientales Universitarios Sostenibles (PRAUS) y los Proyectos Ciudadanos de Educación Ambiental (PROCEDA) significativos en Cundinamarca.</w:t>
      </w:r>
    </w:p>
    <w:p w14:paraId="141A088E" w14:textId="77777777" w:rsidR="00BE20C5" w:rsidRPr="00BE20C5" w:rsidRDefault="00BE20C5" w:rsidP="0036512D">
      <w:pPr>
        <w:pStyle w:val="Prrafodelista"/>
        <w:numPr>
          <w:ilvl w:val="0"/>
          <w:numId w:val="48"/>
        </w:numPr>
        <w:jc w:val="both"/>
        <w:rPr>
          <w:rFonts w:ascii="Arial" w:hAnsi="Arial" w:cs="Arial"/>
          <w:sz w:val="22"/>
          <w:szCs w:val="22"/>
        </w:rPr>
      </w:pPr>
      <w:r w:rsidRPr="00BE20C5">
        <w:rPr>
          <w:rFonts w:ascii="Arial" w:hAnsi="Arial" w:cs="Arial"/>
          <w:sz w:val="22"/>
          <w:szCs w:val="22"/>
        </w:rPr>
        <w:t>Recomendar las medidas pertinentes que aseguren la coordinación de las actividades que adelanten las entidades municipales con las entidades que integran el Sistema Nacional Ambiental SINA, en especial con la Corporación Autónoma Regional de Cundinamarca -CAR y con las entidades territoriales circunvecinas.</w:t>
      </w:r>
    </w:p>
    <w:p w14:paraId="45C6EE61" w14:textId="77777777" w:rsidR="00BE20C5" w:rsidRPr="00BE20C5" w:rsidRDefault="00BE20C5" w:rsidP="0036512D">
      <w:pPr>
        <w:pStyle w:val="Prrafodelista"/>
        <w:numPr>
          <w:ilvl w:val="0"/>
          <w:numId w:val="48"/>
        </w:numPr>
        <w:jc w:val="both"/>
        <w:rPr>
          <w:rFonts w:ascii="Arial" w:hAnsi="Arial" w:cs="Arial"/>
          <w:sz w:val="22"/>
          <w:szCs w:val="22"/>
        </w:rPr>
      </w:pPr>
      <w:r w:rsidRPr="00BE20C5">
        <w:rPr>
          <w:rFonts w:ascii="Arial" w:hAnsi="Arial" w:cs="Arial"/>
          <w:sz w:val="22"/>
          <w:szCs w:val="22"/>
        </w:rPr>
        <w:t>Sugerir las prioridades sobre los programas y acciones que en materia de educación ambiental se deben adoptar y desarrollar por parte del gobierno municipal.</w:t>
      </w:r>
    </w:p>
    <w:p w14:paraId="7BB3C674" w14:textId="77777777" w:rsidR="00BE20C5" w:rsidRPr="00BE20C5" w:rsidRDefault="00BE20C5" w:rsidP="0036512D">
      <w:pPr>
        <w:pStyle w:val="Prrafodelista"/>
        <w:numPr>
          <w:ilvl w:val="0"/>
          <w:numId w:val="48"/>
        </w:numPr>
        <w:jc w:val="both"/>
        <w:rPr>
          <w:rFonts w:ascii="Arial" w:hAnsi="Arial" w:cs="Arial"/>
          <w:sz w:val="22"/>
          <w:szCs w:val="22"/>
        </w:rPr>
      </w:pPr>
      <w:r w:rsidRPr="00BE20C5">
        <w:rPr>
          <w:rFonts w:ascii="Arial" w:hAnsi="Arial" w:cs="Arial"/>
          <w:sz w:val="22"/>
          <w:szCs w:val="22"/>
        </w:rPr>
        <w:t>Recomendar las medidas pertinentes para estimular por parte de la administración municipal la adopción y el desarrollo de tecnologías limpias y fomentar la creación de una cultura ambiental por parte de los habitantes del Municipio.</w:t>
      </w:r>
    </w:p>
    <w:p w14:paraId="3AD1561D" w14:textId="77777777" w:rsidR="00BE20C5" w:rsidRPr="00BE20C5" w:rsidRDefault="00BE20C5" w:rsidP="0036512D">
      <w:pPr>
        <w:pStyle w:val="Prrafodelista"/>
        <w:numPr>
          <w:ilvl w:val="0"/>
          <w:numId w:val="48"/>
        </w:numPr>
        <w:jc w:val="both"/>
        <w:rPr>
          <w:rFonts w:ascii="Arial" w:hAnsi="Arial" w:cs="Arial"/>
          <w:sz w:val="22"/>
          <w:szCs w:val="22"/>
        </w:rPr>
      </w:pPr>
      <w:r w:rsidRPr="00BE20C5">
        <w:rPr>
          <w:rFonts w:ascii="Arial" w:hAnsi="Arial" w:cs="Arial"/>
          <w:sz w:val="22"/>
          <w:szCs w:val="22"/>
        </w:rPr>
        <w:t>Fomentar la organización de eventos ambientales en el Municipio, para que, a través de actividades lúdicas, se promocione una cultura del cuidado y protección del medio ambiente.</w:t>
      </w:r>
    </w:p>
    <w:p w14:paraId="0BE167B0" w14:textId="77777777" w:rsidR="00BE20C5" w:rsidRPr="00BE20C5" w:rsidRDefault="00BE20C5" w:rsidP="0036512D">
      <w:pPr>
        <w:pStyle w:val="Prrafodelista"/>
        <w:numPr>
          <w:ilvl w:val="0"/>
          <w:numId w:val="48"/>
        </w:numPr>
        <w:jc w:val="both"/>
        <w:rPr>
          <w:rFonts w:ascii="Arial" w:hAnsi="Arial" w:cs="Arial"/>
          <w:sz w:val="22"/>
          <w:szCs w:val="22"/>
        </w:rPr>
      </w:pPr>
      <w:r w:rsidRPr="00BE20C5">
        <w:rPr>
          <w:rFonts w:ascii="Arial" w:hAnsi="Arial" w:cs="Arial"/>
          <w:sz w:val="22"/>
          <w:szCs w:val="22"/>
        </w:rPr>
        <w:t>Evaluar periódicamente los avances en la implementación del PEAM y de las acciones de educación ambiental, generando informes de resultados y recomendaciones de mejora.</w:t>
      </w:r>
    </w:p>
    <w:p w14:paraId="6153738C" w14:textId="77777777" w:rsidR="00BE20C5" w:rsidRPr="00BE20C5" w:rsidRDefault="00BE20C5" w:rsidP="0036512D">
      <w:pPr>
        <w:pStyle w:val="Prrafodelista"/>
        <w:numPr>
          <w:ilvl w:val="0"/>
          <w:numId w:val="48"/>
        </w:numPr>
        <w:jc w:val="both"/>
        <w:rPr>
          <w:rFonts w:ascii="Arial" w:hAnsi="Arial" w:cs="Arial"/>
          <w:sz w:val="22"/>
          <w:szCs w:val="22"/>
        </w:rPr>
      </w:pPr>
      <w:r w:rsidRPr="00BE20C5">
        <w:rPr>
          <w:rFonts w:ascii="Arial" w:hAnsi="Arial" w:cs="Arial"/>
          <w:sz w:val="22"/>
          <w:szCs w:val="22"/>
        </w:rPr>
        <w:t>Incorporar la gestión del cambio climático y del riesgo de desastres como ejes transversales en los planes y proyectos de educación ambiental del municipio, en articulación con el Plan Integral de Gestión del Cambio Climático Territorial (PIGCCT).</w:t>
      </w:r>
    </w:p>
    <w:p w14:paraId="5984ACEE" w14:textId="28ECE5AF" w:rsidR="00BE20C5" w:rsidRPr="0016440F" w:rsidRDefault="00BE20C5" w:rsidP="0036512D">
      <w:pPr>
        <w:pStyle w:val="Prrafodelista"/>
        <w:numPr>
          <w:ilvl w:val="0"/>
          <w:numId w:val="48"/>
        </w:numPr>
        <w:jc w:val="both"/>
        <w:rPr>
          <w:rFonts w:ascii="Arial" w:hAnsi="Arial" w:cs="Arial"/>
          <w:sz w:val="22"/>
          <w:szCs w:val="22"/>
        </w:rPr>
      </w:pPr>
      <w:r w:rsidRPr="00BE20C5">
        <w:rPr>
          <w:rFonts w:ascii="Arial" w:hAnsi="Arial" w:cs="Arial"/>
          <w:sz w:val="22"/>
          <w:szCs w:val="22"/>
        </w:rPr>
        <w:t xml:space="preserve">Promover la estrategia de Ciencia Participativa y Comunitaria, facilitando que los monitoreos ambientales realizados por la comunidad sirvan de insumo pedagógico para </w:t>
      </w:r>
      <w:r w:rsidRPr="0016440F">
        <w:rPr>
          <w:rFonts w:ascii="Arial" w:hAnsi="Arial" w:cs="Arial"/>
          <w:sz w:val="22"/>
          <w:szCs w:val="22"/>
        </w:rPr>
        <w:t xml:space="preserve">el </w:t>
      </w:r>
      <w:r w:rsidR="00836B84" w:rsidRPr="0016440F">
        <w:rPr>
          <w:rFonts w:ascii="Arial" w:hAnsi="Arial" w:cs="Arial"/>
          <w:sz w:val="22"/>
          <w:szCs w:val="22"/>
        </w:rPr>
        <w:t>Comité Interinstitucional de Educación Ambiental- CIDEA</w:t>
      </w:r>
      <w:r w:rsidRPr="0016440F">
        <w:rPr>
          <w:rFonts w:ascii="Arial" w:hAnsi="Arial" w:cs="Arial"/>
          <w:sz w:val="22"/>
          <w:szCs w:val="22"/>
        </w:rPr>
        <w:t>.</w:t>
      </w:r>
    </w:p>
    <w:p w14:paraId="51EB15F4" w14:textId="77777777" w:rsidR="00BE20C5" w:rsidRPr="0016440F" w:rsidRDefault="00BE20C5" w:rsidP="0036512D">
      <w:pPr>
        <w:pStyle w:val="Prrafodelista"/>
        <w:numPr>
          <w:ilvl w:val="0"/>
          <w:numId w:val="48"/>
        </w:numPr>
        <w:jc w:val="both"/>
        <w:rPr>
          <w:rFonts w:ascii="Arial" w:hAnsi="Arial" w:cs="Arial"/>
          <w:sz w:val="22"/>
          <w:szCs w:val="22"/>
        </w:rPr>
      </w:pPr>
      <w:r w:rsidRPr="0016440F">
        <w:rPr>
          <w:rFonts w:ascii="Arial" w:hAnsi="Arial" w:cs="Arial"/>
          <w:sz w:val="22"/>
          <w:szCs w:val="22"/>
        </w:rPr>
        <w:t>Garantizar el acceso a la información ambiental general que produzca el comité, publicando de manera proactiva sus actas, diagnósticos y el PEAM en el portal web institucional, en cumplimiento de la Ley 1712 de 2014 (Ley de Transparencia y del Derecho de Acceso a la Información Pública Nacional) y del Acuerdo de Escazú, aprobado mediante la Ley 2273 de 2022.</w:t>
      </w:r>
    </w:p>
    <w:p w14:paraId="42B61645" w14:textId="77777777" w:rsidR="00BE20C5" w:rsidRPr="0016440F" w:rsidRDefault="00BE20C5" w:rsidP="0036512D">
      <w:pPr>
        <w:jc w:val="both"/>
        <w:rPr>
          <w:rFonts w:ascii="Arial" w:hAnsi="Arial" w:cs="Arial"/>
          <w:b/>
          <w:bCs/>
          <w:sz w:val="22"/>
          <w:szCs w:val="22"/>
        </w:rPr>
      </w:pPr>
    </w:p>
    <w:p w14:paraId="5E812CBB" w14:textId="2B50F333" w:rsidR="00BE20C5" w:rsidRPr="0016440F" w:rsidRDefault="00BE20C5" w:rsidP="0036512D">
      <w:pPr>
        <w:jc w:val="both"/>
        <w:rPr>
          <w:rFonts w:ascii="Arial" w:hAnsi="Arial" w:cs="Arial"/>
          <w:sz w:val="22"/>
          <w:szCs w:val="22"/>
        </w:rPr>
      </w:pPr>
      <w:r w:rsidRPr="0016440F">
        <w:rPr>
          <w:rFonts w:ascii="Arial" w:hAnsi="Arial" w:cs="Arial"/>
          <w:b/>
          <w:bCs/>
          <w:sz w:val="22"/>
          <w:szCs w:val="22"/>
        </w:rPr>
        <w:t>ARTÍCULO CUARTO. CONFORMACIÓN</w:t>
      </w:r>
      <w:r w:rsidRPr="0016440F">
        <w:rPr>
          <w:rFonts w:ascii="Arial" w:hAnsi="Arial" w:cs="Arial"/>
          <w:sz w:val="22"/>
          <w:szCs w:val="22"/>
        </w:rPr>
        <w:t xml:space="preserve">: El </w:t>
      </w:r>
      <w:r w:rsidR="00DC1823" w:rsidRPr="0016440F">
        <w:rPr>
          <w:rFonts w:ascii="Arial" w:hAnsi="Arial" w:cs="Arial"/>
          <w:sz w:val="22"/>
          <w:szCs w:val="22"/>
        </w:rPr>
        <w:t>Comité Interinstitucional de Educación Ambiental- CIDEA</w:t>
      </w:r>
      <w:r w:rsidR="0007322F" w:rsidRPr="0016440F">
        <w:rPr>
          <w:rFonts w:ascii="Arial" w:hAnsi="Arial" w:cs="Arial"/>
          <w:sz w:val="22"/>
          <w:szCs w:val="22"/>
        </w:rPr>
        <w:t xml:space="preserve">, </w:t>
      </w:r>
      <w:r w:rsidRPr="0016440F">
        <w:rPr>
          <w:rFonts w:ascii="Arial" w:hAnsi="Arial" w:cs="Arial"/>
          <w:sz w:val="22"/>
          <w:szCs w:val="22"/>
        </w:rPr>
        <w:t xml:space="preserve">estará integrado </w:t>
      </w:r>
      <w:r w:rsidR="0007322F" w:rsidRPr="0016440F">
        <w:rPr>
          <w:rFonts w:ascii="Arial" w:hAnsi="Arial" w:cs="Arial"/>
          <w:sz w:val="22"/>
          <w:szCs w:val="22"/>
        </w:rPr>
        <w:t>de la siguiente manera</w:t>
      </w:r>
      <w:r w:rsidRPr="0016440F">
        <w:rPr>
          <w:rFonts w:ascii="Arial" w:hAnsi="Arial" w:cs="Arial"/>
          <w:sz w:val="22"/>
          <w:szCs w:val="22"/>
        </w:rPr>
        <w:t xml:space="preserve">: </w:t>
      </w:r>
    </w:p>
    <w:p w14:paraId="1C9DEFB5" w14:textId="77777777" w:rsidR="00BE20C5" w:rsidRPr="0016440F" w:rsidRDefault="00BE20C5" w:rsidP="0007322F">
      <w:pPr>
        <w:ind w:left="360"/>
        <w:jc w:val="both"/>
        <w:rPr>
          <w:rFonts w:ascii="Arial" w:hAnsi="Arial" w:cs="Arial"/>
          <w:sz w:val="22"/>
          <w:szCs w:val="22"/>
        </w:rPr>
      </w:pPr>
    </w:p>
    <w:p w14:paraId="7201AA33" w14:textId="77777777" w:rsidR="00BE20C5" w:rsidRPr="0016440F" w:rsidRDefault="00BE20C5" w:rsidP="0007322F">
      <w:pPr>
        <w:pStyle w:val="Prrafodelista"/>
        <w:numPr>
          <w:ilvl w:val="0"/>
          <w:numId w:val="49"/>
        </w:numPr>
        <w:ind w:left="1080"/>
        <w:jc w:val="both"/>
        <w:rPr>
          <w:rFonts w:ascii="Arial" w:hAnsi="Arial" w:cs="Arial"/>
          <w:sz w:val="22"/>
          <w:szCs w:val="22"/>
        </w:rPr>
      </w:pPr>
      <w:r w:rsidRPr="0016440F">
        <w:rPr>
          <w:rFonts w:ascii="Arial" w:hAnsi="Arial" w:cs="Arial"/>
          <w:spacing w:val="-4"/>
          <w:sz w:val="22"/>
          <w:szCs w:val="22"/>
        </w:rPr>
        <w:t xml:space="preserve">El </w:t>
      </w:r>
      <w:proofErr w:type="gramStart"/>
      <w:r w:rsidRPr="0016440F">
        <w:rPr>
          <w:rFonts w:ascii="Arial" w:hAnsi="Arial" w:cs="Arial"/>
          <w:spacing w:val="-4"/>
          <w:sz w:val="22"/>
          <w:szCs w:val="22"/>
        </w:rPr>
        <w:t>Alcalde</w:t>
      </w:r>
      <w:proofErr w:type="gramEnd"/>
      <w:r w:rsidRPr="0016440F">
        <w:rPr>
          <w:rFonts w:ascii="Arial" w:hAnsi="Arial" w:cs="Arial"/>
          <w:spacing w:val="-4"/>
          <w:sz w:val="22"/>
          <w:szCs w:val="22"/>
        </w:rPr>
        <w:t xml:space="preserve"> Municipal.</w:t>
      </w:r>
    </w:p>
    <w:p w14:paraId="44EB5040" w14:textId="094EC678" w:rsidR="00BE20C5" w:rsidRPr="0016440F" w:rsidRDefault="00BE20C5" w:rsidP="0007322F">
      <w:pPr>
        <w:pStyle w:val="Prrafodelista"/>
        <w:numPr>
          <w:ilvl w:val="0"/>
          <w:numId w:val="49"/>
        </w:numPr>
        <w:ind w:left="1080"/>
        <w:jc w:val="both"/>
        <w:rPr>
          <w:rFonts w:ascii="Arial" w:hAnsi="Arial" w:cs="Arial"/>
          <w:sz w:val="22"/>
          <w:szCs w:val="22"/>
        </w:rPr>
      </w:pPr>
      <w:r w:rsidRPr="0016440F">
        <w:rPr>
          <w:rFonts w:ascii="Arial" w:hAnsi="Arial" w:cs="Arial"/>
          <w:spacing w:val="-4"/>
          <w:sz w:val="22"/>
          <w:szCs w:val="22"/>
        </w:rPr>
        <w:t>El</w:t>
      </w:r>
      <w:r w:rsidRPr="0016440F">
        <w:rPr>
          <w:rFonts w:ascii="Arial" w:hAnsi="Arial" w:cs="Arial"/>
          <w:spacing w:val="-9"/>
          <w:sz w:val="22"/>
          <w:szCs w:val="22"/>
        </w:rPr>
        <w:t xml:space="preserve"> </w:t>
      </w:r>
      <w:proofErr w:type="gramStart"/>
      <w:r w:rsidRPr="0016440F">
        <w:rPr>
          <w:rFonts w:ascii="Arial" w:hAnsi="Arial" w:cs="Arial"/>
          <w:spacing w:val="-4"/>
          <w:sz w:val="22"/>
          <w:szCs w:val="22"/>
        </w:rPr>
        <w:t>Secretario</w:t>
      </w:r>
      <w:proofErr w:type="gramEnd"/>
      <w:r w:rsidR="0007322F" w:rsidRPr="0016440F">
        <w:rPr>
          <w:rFonts w:ascii="Arial" w:hAnsi="Arial" w:cs="Arial"/>
          <w:spacing w:val="-4"/>
          <w:sz w:val="22"/>
          <w:szCs w:val="22"/>
        </w:rPr>
        <w:t>(a)</w:t>
      </w:r>
      <w:r w:rsidRPr="0016440F">
        <w:rPr>
          <w:rFonts w:ascii="Arial" w:hAnsi="Arial" w:cs="Arial"/>
          <w:spacing w:val="7"/>
          <w:sz w:val="22"/>
          <w:szCs w:val="22"/>
        </w:rPr>
        <w:t xml:space="preserve"> </w:t>
      </w:r>
      <w:r w:rsidRPr="0016440F">
        <w:rPr>
          <w:rFonts w:ascii="Arial" w:hAnsi="Arial" w:cs="Arial"/>
          <w:spacing w:val="-4"/>
          <w:sz w:val="22"/>
          <w:szCs w:val="22"/>
        </w:rPr>
        <w:t>de</w:t>
      </w:r>
      <w:r w:rsidRPr="0016440F">
        <w:rPr>
          <w:rFonts w:ascii="Arial" w:hAnsi="Arial" w:cs="Arial"/>
          <w:spacing w:val="-14"/>
          <w:sz w:val="22"/>
          <w:szCs w:val="22"/>
        </w:rPr>
        <w:t xml:space="preserve"> </w:t>
      </w:r>
      <w:r w:rsidRPr="0016440F">
        <w:rPr>
          <w:rFonts w:ascii="Arial" w:hAnsi="Arial" w:cs="Arial"/>
          <w:spacing w:val="-4"/>
          <w:sz w:val="22"/>
          <w:szCs w:val="22"/>
        </w:rPr>
        <w:t>Educación.</w:t>
      </w:r>
    </w:p>
    <w:p w14:paraId="12728C7B" w14:textId="6368C8ED" w:rsidR="00BE20C5" w:rsidRPr="0016440F" w:rsidRDefault="00BE20C5" w:rsidP="0007322F">
      <w:pPr>
        <w:pStyle w:val="Prrafodelista"/>
        <w:numPr>
          <w:ilvl w:val="0"/>
          <w:numId w:val="49"/>
        </w:numPr>
        <w:ind w:left="1080"/>
        <w:jc w:val="both"/>
        <w:rPr>
          <w:rFonts w:ascii="Arial" w:hAnsi="Arial" w:cs="Arial"/>
          <w:spacing w:val="-4"/>
          <w:sz w:val="22"/>
          <w:szCs w:val="22"/>
        </w:rPr>
      </w:pPr>
      <w:r w:rsidRPr="0016440F">
        <w:rPr>
          <w:rFonts w:ascii="Arial" w:hAnsi="Arial" w:cs="Arial"/>
          <w:spacing w:val="-4"/>
          <w:sz w:val="22"/>
          <w:szCs w:val="22"/>
        </w:rPr>
        <w:t xml:space="preserve">El </w:t>
      </w:r>
      <w:proofErr w:type="gramStart"/>
      <w:r w:rsidRPr="0016440F">
        <w:rPr>
          <w:rFonts w:ascii="Arial" w:hAnsi="Arial" w:cs="Arial"/>
          <w:spacing w:val="-4"/>
          <w:sz w:val="22"/>
          <w:szCs w:val="22"/>
        </w:rPr>
        <w:t>Secretario</w:t>
      </w:r>
      <w:proofErr w:type="gramEnd"/>
      <w:r w:rsidR="0007322F" w:rsidRPr="0016440F">
        <w:rPr>
          <w:rFonts w:ascii="Arial" w:hAnsi="Arial" w:cs="Arial"/>
          <w:spacing w:val="-4"/>
          <w:sz w:val="22"/>
          <w:szCs w:val="22"/>
        </w:rPr>
        <w:t>(a)</w:t>
      </w:r>
      <w:r w:rsidR="0007322F" w:rsidRPr="0016440F">
        <w:rPr>
          <w:rFonts w:ascii="Arial" w:hAnsi="Arial" w:cs="Arial"/>
          <w:spacing w:val="7"/>
          <w:sz w:val="22"/>
          <w:szCs w:val="22"/>
        </w:rPr>
        <w:t xml:space="preserve"> </w:t>
      </w:r>
      <w:r w:rsidR="0007322F" w:rsidRPr="0016440F">
        <w:rPr>
          <w:rFonts w:ascii="Arial" w:hAnsi="Arial" w:cs="Arial"/>
          <w:spacing w:val="-4"/>
          <w:sz w:val="22"/>
          <w:szCs w:val="22"/>
        </w:rPr>
        <w:t>de</w:t>
      </w:r>
      <w:r w:rsidRPr="0016440F">
        <w:rPr>
          <w:rFonts w:ascii="Arial" w:hAnsi="Arial" w:cs="Arial"/>
          <w:spacing w:val="-4"/>
          <w:sz w:val="22"/>
          <w:szCs w:val="22"/>
        </w:rPr>
        <w:t xml:space="preserve"> Medio Ambiente.</w:t>
      </w:r>
    </w:p>
    <w:p w14:paraId="4F840D5F" w14:textId="1A5E5ECD" w:rsidR="00BE20C5" w:rsidRPr="0016440F" w:rsidRDefault="00BE20C5" w:rsidP="0007322F">
      <w:pPr>
        <w:pStyle w:val="Prrafodelista"/>
        <w:numPr>
          <w:ilvl w:val="0"/>
          <w:numId w:val="49"/>
        </w:numPr>
        <w:ind w:left="1080"/>
        <w:jc w:val="both"/>
        <w:rPr>
          <w:rFonts w:ascii="Arial" w:hAnsi="Arial" w:cs="Arial"/>
          <w:spacing w:val="-4"/>
          <w:sz w:val="22"/>
          <w:szCs w:val="22"/>
        </w:rPr>
      </w:pPr>
      <w:r w:rsidRPr="0016440F">
        <w:rPr>
          <w:rFonts w:ascii="Arial" w:hAnsi="Arial" w:cs="Arial"/>
          <w:spacing w:val="-4"/>
          <w:sz w:val="22"/>
          <w:szCs w:val="22"/>
        </w:rPr>
        <w:t xml:space="preserve">El </w:t>
      </w:r>
      <w:r w:rsidR="0007322F" w:rsidRPr="0016440F">
        <w:rPr>
          <w:rFonts w:ascii="Arial" w:hAnsi="Arial" w:cs="Arial"/>
          <w:spacing w:val="-4"/>
          <w:sz w:val="22"/>
          <w:szCs w:val="22"/>
        </w:rPr>
        <w:t>secretario(a)</w:t>
      </w:r>
      <w:r w:rsidR="0007322F" w:rsidRPr="0016440F">
        <w:rPr>
          <w:rFonts w:ascii="Arial" w:hAnsi="Arial" w:cs="Arial"/>
          <w:spacing w:val="7"/>
          <w:sz w:val="22"/>
          <w:szCs w:val="22"/>
        </w:rPr>
        <w:t xml:space="preserve"> </w:t>
      </w:r>
      <w:r w:rsidR="0007322F" w:rsidRPr="0016440F">
        <w:rPr>
          <w:rFonts w:ascii="Arial" w:hAnsi="Arial" w:cs="Arial"/>
          <w:spacing w:val="-4"/>
          <w:sz w:val="22"/>
          <w:szCs w:val="22"/>
        </w:rPr>
        <w:t>para</w:t>
      </w:r>
      <w:r w:rsidRPr="0016440F">
        <w:rPr>
          <w:rFonts w:ascii="Arial" w:hAnsi="Arial" w:cs="Arial"/>
          <w:spacing w:val="-4"/>
          <w:sz w:val="22"/>
          <w:szCs w:val="22"/>
        </w:rPr>
        <w:t xml:space="preserve"> el Desarrollo Económico.</w:t>
      </w:r>
    </w:p>
    <w:p w14:paraId="1801C251" w14:textId="68EE2A84" w:rsidR="00BE20C5" w:rsidRPr="0016440F" w:rsidRDefault="00BE20C5" w:rsidP="0007322F">
      <w:pPr>
        <w:pStyle w:val="Prrafodelista"/>
        <w:numPr>
          <w:ilvl w:val="0"/>
          <w:numId w:val="49"/>
        </w:numPr>
        <w:ind w:left="1080"/>
        <w:jc w:val="both"/>
        <w:rPr>
          <w:rFonts w:ascii="Arial" w:hAnsi="Arial" w:cs="Arial"/>
          <w:sz w:val="22"/>
          <w:szCs w:val="22"/>
        </w:rPr>
      </w:pPr>
      <w:r w:rsidRPr="0016440F">
        <w:rPr>
          <w:rFonts w:ascii="Arial" w:hAnsi="Arial" w:cs="Arial"/>
          <w:spacing w:val="-4"/>
          <w:sz w:val="22"/>
          <w:szCs w:val="22"/>
        </w:rPr>
        <w:t>El</w:t>
      </w:r>
      <w:r w:rsidRPr="0016440F">
        <w:rPr>
          <w:rFonts w:ascii="Arial" w:hAnsi="Arial" w:cs="Arial"/>
          <w:spacing w:val="-13"/>
          <w:sz w:val="22"/>
          <w:szCs w:val="22"/>
        </w:rPr>
        <w:t xml:space="preserve"> </w:t>
      </w:r>
      <w:proofErr w:type="gramStart"/>
      <w:r w:rsidRPr="0016440F">
        <w:rPr>
          <w:rFonts w:ascii="Arial" w:hAnsi="Arial" w:cs="Arial"/>
          <w:spacing w:val="-4"/>
          <w:sz w:val="22"/>
          <w:szCs w:val="22"/>
        </w:rPr>
        <w:t>Secretario</w:t>
      </w:r>
      <w:proofErr w:type="gramEnd"/>
      <w:r w:rsidR="0007322F" w:rsidRPr="0016440F">
        <w:rPr>
          <w:rFonts w:ascii="Arial" w:hAnsi="Arial" w:cs="Arial"/>
          <w:spacing w:val="-4"/>
          <w:sz w:val="22"/>
          <w:szCs w:val="22"/>
        </w:rPr>
        <w:t>(a)</w:t>
      </w:r>
      <w:r w:rsidR="0007322F" w:rsidRPr="0016440F">
        <w:rPr>
          <w:rFonts w:ascii="Arial" w:hAnsi="Arial" w:cs="Arial"/>
          <w:spacing w:val="7"/>
          <w:sz w:val="22"/>
          <w:szCs w:val="22"/>
        </w:rPr>
        <w:t xml:space="preserve"> </w:t>
      </w:r>
      <w:r w:rsidR="0007322F" w:rsidRPr="0016440F">
        <w:rPr>
          <w:rFonts w:ascii="Arial" w:hAnsi="Arial" w:cs="Arial"/>
          <w:spacing w:val="8"/>
          <w:sz w:val="22"/>
          <w:szCs w:val="22"/>
        </w:rPr>
        <w:t>de</w:t>
      </w:r>
      <w:r w:rsidRPr="0016440F">
        <w:rPr>
          <w:rFonts w:ascii="Arial" w:hAnsi="Arial" w:cs="Arial"/>
          <w:spacing w:val="-11"/>
          <w:sz w:val="22"/>
          <w:szCs w:val="22"/>
        </w:rPr>
        <w:t xml:space="preserve"> </w:t>
      </w:r>
      <w:r w:rsidRPr="0016440F">
        <w:rPr>
          <w:rFonts w:ascii="Arial" w:hAnsi="Arial" w:cs="Arial"/>
          <w:spacing w:val="-4"/>
          <w:sz w:val="22"/>
          <w:szCs w:val="22"/>
        </w:rPr>
        <w:t>Desarrollo</w:t>
      </w:r>
      <w:r w:rsidRPr="0016440F">
        <w:rPr>
          <w:rFonts w:ascii="Arial" w:hAnsi="Arial" w:cs="Arial"/>
          <w:spacing w:val="1"/>
          <w:sz w:val="22"/>
          <w:szCs w:val="22"/>
        </w:rPr>
        <w:t xml:space="preserve"> </w:t>
      </w:r>
      <w:r w:rsidRPr="0016440F">
        <w:rPr>
          <w:rFonts w:ascii="Arial" w:hAnsi="Arial" w:cs="Arial"/>
          <w:spacing w:val="-4"/>
          <w:sz w:val="22"/>
          <w:szCs w:val="22"/>
        </w:rPr>
        <w:t>Social.</w:t>
      </w:r>
    </w:p>
    <w:p w14:paraId="168857DF" w14:textId="7C149541" w:rsidR="00BE20C5" w:rsidRPr="0016440F" w:rsidRDefault="00BE20C5" w:rsidP="0007322F">
      <w:pPr>
        <w:pStyle w:val="Prrafodelista"/>
        <w:numPr>
          <w:ilvl w:val="0"/>
          <w:numId w:val="49"/>
        </w:numPr>
        <w:ind w:left="1080"/>
        <w:jc w:val="both"/>
        <w:rPr>
          <w:rFonts w:ascii="Arial" w:hAnsi="Arial" w:cs="Arial"/>
          <w:spacing w:val="-4"/>
          <w:sz w:val="22"/>
          <w:szCs w:val="22"/>
        </w:rPr>
      </w:pPr>
      <w:r w:rsidRPr="0016440F">
        <w:rPr>
          <w:rFonts w:ascii="Arial" w:hAnsi="Arial" w:cs="Arial"/>
          <w:spacing w:val="-4"/>
          <w:sz w:val="22"/>
          <w:szCs w:val="22"/>
        </w:rPr>
        <w:t xml:space="preserve">El </w:t>
      </w:r>
      <w:proofErr w:type="gramStart"/>
      <w:r w:rsidRPr="0016440F">
        <w:rPr>
          <w:rFonts w:ascii="Arial" w:hAnsi="Arial" w:cs="Arial"/>
          <w:spacing w:val="-4"/>
          <w:sz w:val="22"/>
          <w:szCs w:val="22"/>
        </w:rPr>
        <w:t>Secretario</w:t>
      </w:r>
      <w:proofErr w:type="gramEnd"/>
      <w:r w:rsidR="0007322F" w:rsidRPr="0016440F">
        <w:rPr>
          <w:rFonts w:ascii="Arial" w:hAnsi="Arial" w:cs="Arial"/>
          <w:spacing w:val="-4"/>
          <w:sz w:val="22"/>
          <w:szCs w:val="22"/>
        </w:rPr>
        <w:t>(a)</w:t>
      </w:r>
      <w:r w:rsidR="0007322F" w:rsidRPr="0016440F">
        <w:rPr>
          <w:rFonts w:ascii="Arial" w:hAnsi="Arial" w:cs="Arial"/>
          <w:spacing w:val="7"/>
          <w:sz w:val="22"/>
          <w:szCs w:val="22"/>
        </w:rPr>
        <w:t xml:space="preserve"> </w:t>
      </w:r>
      <w:r w:rsidR="0007322F" w:rsidRPr="0016440F">
        <w:rPr>
          <w:rFonts w:ascii="Arial" w:hAnsi="Arial" w:cs="Arial"/>
          <w:spacing w:val="-4"/>
          <w:sz w:val="22"/>
          <w:szCs w:val="22"/>
        </w:rPr>
        <w:t>de</w:t>
      </w:r>
      <w:r w:rsidRPr="0016440F">
        <w:rPr>
          <w:rFonts w:ascii="Arial" w:hAnsi="Arial" w:cs="Arial"/>
          <w:spacing w:val="-4"/>
          <w:sz w:val="22"/>
          <w:szCs w:val="22"/>
        </w:rPr>
        <w:t xml:space="preserve"> Obras Públicas.</w:t>
      </w:r>
    </w:p>
    <w:p w14:paraId="079FD391" w14:textId="6E5F5D0C" w:rsidR="00BE20C5" w:rsidRPr="0016440F" w:rsidRDefault="00BE20C5" w:rsidP="0007322F">
      <w:pPr>
        <w:pStyle w:val="Prrafodelista"/>
        <w:numPr>
          <w:ilvl w:val="0"/>
          <w:numId w:val="49"/>
        </w:numPr>
        <w:ind w:left="1080"/>
        <w:jc w:val="both"/>
        <w:rPr>
          <w:rFonts w:ascii="Arial" w:hAnsi="Arial" w:cs="Arial"/>
          <w:spacing w:val="-4"/>
          <w:sz w:val="22"/>
          <w:szCs w:val="22"/>
        </w:rPr>
      </w:pPr>
      <w:r w:rsidRPr="0016440F">
        <w:rPr>
          <w:rFonts w:ascii="Arial" w:hAnsi="Arial" w:cs="Arial"/>
          <w:spacing w:val="-4"/>
          <w:sz w:val="22"/>
          <w:szCs w:val="22"/>
        </w:rPr>
        <w:t xml:space="preserve">El </w:t>
      </w:r>
      <w:proofErr w:type="gramStart"/>
      <w:r w:rsidRPr="0016440F">
        <w:rPr>
          <w:rFonts w:ascii="Arial" w:hAnsi="Arial" w:cs="Arial"/>
          <w:spacing w:val="-4"/>
          <w:sz w:val="22"/>
          <w:szCs w:val="22"/>
        </w:rPr>
        <w:t>Secretario</w:t>
      </w:r>
      <w:proofErr w:type="gramEnd"/>
      <w:r w:rsidR="0007322F" w:rsidRPr="0016440F">
        <w:rPr>
          <w:rFonts w:ascii="Arial" w:hAnsi="Arial" w:cs="Arial"/>
          <w:spacing w:val="-4"/>
          <w:sz w:val="22"/>
          <w:szCs w:val="22"/>
        </w:rPr>
        <w:t>(a)</w:t>
      </w:r>
      <w:r w:rsidRPr="0016440F">
        <w:rPr>
          <w:rFonts w:ascii="Arial" w:hAnsi="Arial" w:cs="Arial"/>
          <w:spacing w:val="-4"/>
          <w:sz w:val="22"/>
          <w:szCs w:val="22"/>
        </w:rPr>
        <w:t xml:space="preserve"> de Salud.</w:t>
      </w:r>
    </w:p>
    <w:p w14:paraId="19841514" w14:textId="15EEC014" w:rsidR="00BE20C5" w:rsidRPr="00625186" w:rsidRDefault="00BE20C5" w:rsidP="0007322F">
      <w:pPr>
        <w:pStyle w:val="Prrafodelista"/>
        <w:numPr>
          <w:ilvl w:val="0"/>
          <w:numId w:val="49"/>
        </w:numPr>
        <w:ind w:left="1080"/>
        <w:jc w:val="both"/>
        <w:rPr>
          <w:rFonts w:ascii="Arial" w:hAnsi="Arial" w:cs="Arial"/>
          <w:sz w:val="22"/>
          <w:szCs w:val="22"/>
        </w:rPr>
      </w:pPr>
      <w:r w:rsidRPr="00625186">
        <w:rPr>
          <w:rFonts w:ascii="Arial" w:hAnsi="Arial" w:cs="Arial"/>
          <w:sz w:val="22"/>
          <w:szCs w:val="22"/>
        </w:rPr>
        <w:lastRenderedPageBreak/>
        <w:t>El</w:t>
      </w:r>
      <w:r w:rsidRPr="00625186">
        <w:rPr>
          <w:rFonts w:ascii="Arial" w:hAnsi="Arial" w:cs="Arial"/>
          <w:spacing w:val="-16"/>
          <w:sz w:val="22"/>
          <w:szCs w:val="22"/>
        </w:rPr>
        <w:t xml:space="preserve"> </w:t>
      </w:r>
      <w:proofErr w:type="gramStart"/>
      <w:r w:rsidRPr="00625186">
        <w:rPr>
          <w:rFonts w:ascii="Arial" w:hAnsi="Arial" w:cs="Arial"/>
          <w:sz w:val="22"/>
          <w:szCs w:val="22"/>
        </w:rPr>
        <w:t>Secretario</w:t>
      </w:r>
      <w:proofErr w:type="gramEnd"/>
      <w:r w:rsidR="0007322F" w:rsidRPr="00625186">
        <w:rPr>
          <w:rFonts w:ascii="Arial" w:hAnsi="Arial" w:cs="Arial"/>
          <w:spacing w:val="-4"/>
          <w:sz w:val="22"/>
          <w:szCs w:val="22"/>
        </w:rPr>
        <w:t>(a)</w:t>
      </w:r>
      <w:r w:rsidR="0007322F" w:rsidRPr="00625186">
        <w:rPr>
          <w:rFonts w:ascii="Arial" w:hAnsi="Arial" w:cs="Arial"/>
          <w:spacing w:val="7"/>
          <w:sz w:val="22"/>
          <w:szCs w:val="22"/>
        </w:rPr>
        <w:t xml:space="preserve"> </w:t>
      </w:r>
      <w:r w:rsidRPr="00625186">
        <w:rPr>
          <w:rFonts w:ascii="Arial" w:hAnsi="Arial" w:cs="Arial"/>
          <w:sz w:val="22"/>
          <w:szCs w:val="22"/>
        </w:rPr>
        <w:t>de</w:t>
      </w:r>
      <w:r w:rsidRPr="00625186">
        <w:rPr>
          <w:rFonts w:ascii="Arial" w:hAnsi="Arial" w:cs="Arial"/>
          <w:spacing w:val="-13"/>
          <w:sz w:val="22"/>
          <w:szCs w:val="22"/>
        </w:rPr>
        <w:t xml:space="preserve"> </w:t>
      </w:r>
      <w:r w:rsidRPr="00625186">
        <w:rPr>
          <w:rFonts w:ascii="Arial" w:hAnsi="Arial" w:cs="Arial"/>
          <w:sz w:val="22"/>
          <w:szCs w:val="22"/>
        </w:rPr>
        <w:t>Gobierno.</w:t>
      </w:r>
    </w:p>
    <w:p w14:paraId="7B296AF7" w14:textId="029CFC42" w:rsidR="00BE20C5" w:rsidRPr="00625186" w:rsidRDefault="00BE20C5" w:rsidP="0007322F">
      <w:pPr>
        <w:pStyle w:val="Prrafodelista"/>
        <w:numPr>
          <w:ilvl w:val="0"/>
          <w:numId w:val="49"/>
        </w:numPr>
        <w:ind w:left="1080"/>
        <w:jc w:val="both"/>
        <w:rPr>
          <w:rFonts w:ascii="Arial" w:hAnsi="Arial" w:cs="Arial"/>
          <w:sz w:val="22"/>
          <w:szCs w:val="22"/>
        </w:rPr>
      </w:pPr>
      <w:r w:rsidRPr="00625186">
        <w:rPr>
          <w:rFonts w:ascii="Arial" w:hAnsi="Arial" w:cs="Arial"/>
          <w:sz w:val="22"/>
          <w:szCs w:val="22"/>
        </w:rPr>
        <w:t xml:space="preserve">El </w:t>
      </w:r>
      <w:proofErr w:type="gramStart"/>
      <w:r w:rsidRPr="00625186">
        <w:rPr>
          <w:rFonts w:ascii="Arial" w:hAnsi="Arial" w:cs="Arial"/>
          <w:sz w:val="22"/>
          <w:szCs w:val="22"/>
        </w:rPr>
        <w:t>Secretario</w:t>
      </w:r>
      <w:proofErr w:type="gramEnd"/>
      <w:r w:rsidR="0007322F" w:rsidRPr="00625186">
        <w:rPr>
          <w:rFonts w:ascii="Arial" w:hAnsi="Arial" w:cs="Arial"/>
          <w:spacing w:val="-4"/>
          <w:sz w:val="22"/>
          <w:szCs w:val="22"/>
        </w:rPr>
        <w:t>(a)</w:t>
      </w:r>
      <w:r w:rsidR="0007322F" w:rsidRPr="00625186">
        <w:rPr>
          <w:rFonts w:ascii="Arial" w:hAnsi="Arial" w:cs="Arial"/>
          <w:spacing w:val="7"/>
          <w:sz w:val="22"/>
          <w:szCs w:val="22"/>
        </w:rPr>
        <w:t xml:space="preserve"> </w:t>
      </w:r>
      <w:r w:rsidRPr="00625186">
        <w:rPr>
          <w:rFonts w:ascii="Arial" w:hAnsi="Arial" w:cs="Arial"/>
          <w:sz w:val="22"/>
          <w:szCs w:val="22"/>
        </w:rPr>
        <w:t>de Participación Ciudadana y Acción Comunitaria.</w:t>
      </w:r>
    </w:p>
    <w:p w14:paraId="7EF9899A" w14:textId="423C36A2" w:rsidR="00BE20C5" w:rsidRPr="00625186" w:rsidRDefault="00BE20C5" w:rsidP="0007322F">
      <w:pPr>
        <w:pStyle w:val="Prrafodelista"/>
        <w:numPr>
          <w:ilvl w:val="0"/>
          <w:numId w:val="49"/>
        </w:numPr>
        <w:ind w:left="1080"/>
        <w:jc w:val="both"/>
        <w:rPr>
          <w:rFonts w:ascii="Arial" w:hAnsi="Arial" w:cs="Arial"/>
          <w:sz w:val="22"/>
          <w:szCs w:val="22"/>
        </w:rPr>
      </w:pPr>
      <w:r w:rsidRPr="00625186">
        <w:rPr>
          <w:rFonts w:ascii="Arial" w:hAnsi="Arial" w:cs="Arial"/>
          <w:sz w:val="22"/>
          <w:szCs w:val="22"/>
        </w:rPr>
        <w:t xml:space="preserve">El </w:t>
      </w:r>
      <w:proofErr w:type="gramStart"/>
      <w:r w:rsidRPr="00625186">
        <w:rPr>
          <w:rFonts w:ascii="Arial" w:hAnsi="Arial" w:cs="Arial"/>
          <w:sz w:val="22"/>
          <w:szCs w:val="22"/>
        </w:rPr>
        <w:t>Secretario</w:t>
      </w:r>
      <w:proofErr w:type="gramEnd"/>
      <w:r w:rsidR="0007322F" w:rsidRPr="00625186">
        <w:rPr>
          <w:rFonts w:ascii="Arial" w:hAnsi="Arial" w:cs="Arial"/>
          <w:spacing w:val="-4"/>
          <w:sz w:val="22"/>
          <w:szCs w:val="22"/>
        </w:rPr>
        <w:t>(a)</w:t>
      </w:r>
      <w:r w:rsidR="0007322F" w:rsidRPr="00625186">
        <w:rPr>
          <w:rFonts w:ascii="Arial" w:hAnsi="Arial" w:cs="Arial"/>
          <w:spacing w:val="7"/>
          <w:sz w:val="22"/>
          <w:szCs w:val="22"/>
        </w:rPr>
        <w:t xml:space="preserve"> </w:t>
      </w:r>
      <w:r w:rsidRPr="00625186">
        <w:rPr>
          <w:rFonts w:ascii="Arial" w:hAnsi="Arial" w:cs="Arial"/>
          <w:sz w:val="22"/>
          <w:szCs w:val="22"/>
        </w:rPr>
        <w:t>de Movilidad.</w:t>
      </w:r>
    </w:p>
    <w:p w14:paraId="6F92DAD7" w14:textId="0D729B04" w:rsidR="0007322F" w:rsidRDefault="00D92D5A" w:rsidP="0007322F">
      <w:pPr>
        <w:pStyle w:val="Prrafodelista"/>
        <w:numPr>
          <w:ilvl w:val="0"/>
          <w:numId w:val="49"/>
        </w:numPr>
        <w:ind w:left="1080"/>
        <w:jc w:val="both"/>
        <w:rPr>
          <w:rFonts w:ascii="Arial" w:hAnsi="Arial" w:cs="Arial"/>
          <w:sz w:val="22"/>
          <w:szCs w:val="22"/>
        </w:rPr>
      </w:pPr>
      <w:r>
        <w:rPr>
          <w:rFonts w:ascii="Arial" w:hAnsi="Arial" w:cs="Arial"/>
          <w:sz w:val="22"/>
          <w:szCs w:val="22"/>
        </w:rPr>
        <w:t>El (</w:t>
      </w:r>
      <w:r w:rsidR="00BE20C5" w:rsidRPr="00625186">
        <w:rPr>
          <w:rFonts w:ascii="Arial" w:hAnsi="Arial" w:cs="Arial"/>
          <w:sz w:val="22"/>
          <w:szCs w:val="22"/>
        </w:rPr>
        <w:t>La</w:t>
      </w:r>
      <w:r>
        <w:rPr>
          <w:rFonts w:ascii="Arial" w:hAnsi="Arial" w:cs="Arial"/>
          <w:sz w:val="22"/>
          <w:szCs w:val="22"/>
        </w:rPr>
        <w:t>)</w:t>
      </w:r>
      <w:r w:rsidR="00BE20C5" w:rsidRPr="00625186">
        <w:rPr>
          <w:rFonts w:ascii="Arial" w:hAnsi="Arial" w:cs="Arial"/>
          <w:sz w:val="22"/>
          <w:szCs w:val="22"/>
        </w:rPr>
        <w:t xml:space="preserve"> </w:t>
      </w:r>
      <w:proofErr w:type="gramStart"/>
      <w:r w:rsidR="00625186" w:rsidRPr="00625186">
        <w:rPr>
          <w:rFonts w:ascii="Arial" w:hAnsi="Arial" w:cs="Arial"/>
          <w:sz w:val="22"/>
          <w:szCs w:val="22"/>
        </w:rPr>
        <w:t>Jefe</w:t>
      </w:r>
      <w:proofErr w:type="gramEnd"/>
      <w:r w:rsidR="00625186" w:rsidRPr="00625186">
        <w:rPr>
          <w:rFonts w:ascii="Arial" w:hAnsi="Arial" w:cs="Arial"/>
          <w:sz w:val="22"/>
          <w:szCs w:val="22"/>
        </w:rPr>
        <w:t xml:space="preserve"> de la </w:t>
      </w:r>
      <w:r w:rsidR="00BE20C5" w:rsidRPr="00625186">
        <w:rPr>
          <w:rFonts w:ascii="Arial" w:hAnsi="Arial" w:cs="Arial"/>
          <w:sz w:val="22"/>
          <w:szCs w:val="22"/>
        </w:rPr>
        <w:t xml:space="preserve">Oficina </w:t>
      </w:r>
      <w:r w:rsidR="00625186" w:rsidRPr="00625186">
        <w:rPr>
          <w:rFonts w:ascii="Arial" w:hAnsi="Arial" w:cs="Arial"/>
          <w:sz w:val="22"/>
          <w:szCs w:val="22"/>
        </w:rPr>
        <w:t>A</w:t>
      </w:r>
      <w:r w:rsidR="00BE20C5" w:rsidRPr="00625186">
        <w:rPr>
          <w:rFonts w:ascii="Arial" w:hAnsi="Arial" w:cs="Arial"/>
          <w:sz w:val="22"/>
          <w:szCs w:val="22"/>
        </w:rPr>
        <w:t xml:space="preserve">sesora de </w:t>
      </w:r>
      <w:r w:rsidR="00625186" w:rsidRPr="00625186">
        <w:rPr>
          <w:rFonts w:ascii="Arial" w:hAnsi="Arial" w:cs="Arial"/>
          <w:sz w:val="22"/>
          <w:szCs w:val="22"/>
        </w:rPr>
        <w:t>Comunicación</w:t>
      </w:r>
      <w:r w:rsidR="00BE20C5" w:rsidRPr="00625186">
        <w:rPr>
          <w:rFonts w:ascii="Arial" w:hAnsi="Arial" w:cs="Arial"/>
          <w:sz w:val="22"/>
          <w:szCs w:val="22"/>
        </w:rPr>
        <w:t xml:space="preserve">, </w:t>
      </w:r>
      <w:r w:rsidR="00625186" w:rsidRPr="00625186">
        <w:rPr>
          <w:rFonts w:ascii="Arial" w:hAnsi="Arial" w:cs="Arial"/>
          <w:sz w:val="22"/>
          <w:szCs w:val="22"/>
        </w:rPr>
        <w:t xml:space="preserve">Prensa </w:t>
      </w:r>
      <w:r w:rsidR="00BE20C5" w:rsidRPr="00625186">
        <w:rPr>
          <w:rFonts w:ascii="Arial" w:hAnsi="Arial" w:cs="Arial"/>
          <w:sz w:val="22"/>
          <w:szCs w:val="22"/>
        </w:rPr>
        <w:t xml:space="preserve">y </w:t>
      </w:r>
      <w:r w:rsidR="00625186" w:rsidRPr="00625186">
        <w:rPr>
          <w:rFonts w:ascii="Arial" w:hAnsi="Arial" w:cs="Arial"/>
          <w:sz w:val="22"/>
          <w:szCs w:val="22"/>
        </w:rPr>
        <w:t>Protocolo</w:t>
      </w:r>
      <w:r w:rsidR="00BE20C5" w:rsidRPr="00BE20C5">
        <w:rPr>
          <w:rFonts w:ascii="Arial" w:hAnsi="Arial" w:cs="Arial"/>
          <w:sz w:val="22"/>
          <w:szCs w:val="22"/>
        </w:rPr>
        <w:t>.</w:t>
      </w:r>
    </w:p>
    <w:p w14:paraId="736B6D3E" w14:textId="66FE542A" w:rsidR="00BE20C5" w:rsidRPr="0007322F" w:rsidRDefault="00BE20C5" w:rsidP="0007322F">
      <w:pPr>
        <w:pStyle w:val="Prrafodelista"/>
        <w:numPr>
          <w:ilvl w:val="0"/>
          <w:numId w:val="49"/>
        </w:numPr>
        <w:ind w:left="1080"/>
        <w:jc w:val="both"/>
        <w:rPr>
          <w:rFonts w:ascii="Arial" w:hAnsi="Arial" w:cs="Arial"/>
          <w:sz w:val="22"/>
          <w:szCs w:val="22"/>
        </w:rPr>
      </w:pPr>
      <w:r w:rsidRPr="0007322F">
        <w:rPr>
          <w:rFonts w:ascii="Arial" w:hAnsi="Arial" w:cs="Arial"/>
          <w:spacing w:val="-6"/>
          <w:sz w:val="22"/>
          <w:szCs w:val="22"/>
        </w:rPr>
        <w:t>El</w:t>
      </w:r>
      <w:r w:rsidRPr="0007322F">
        <w:rPr>
          <w:rFonts w:ascii="Arial" w:hAnsi="Arial" w:cs="Arial"/>
          <w:sz w:val="22"/>
          <w:szCs w:val="22"/>
        </w:rPr>
        <w:t xml:space="preserve"> Gerente</w:t>
      </w:r>
      <w:r w:rsidRPr="0007322F">
        <w:rPr>
          <w:rFonts w:ascii="Arial" w:hAnsi="Arial" w:cs="Arial"/>
          <w:sz w:val="22"/>
          <w:szCs w:val="22"/>
        </w:rPr>
        <w:tab/>
        <w:t>de</w:t>
      </w:r>
      <w:r w:rsidRPr="0007322F">
        <w:rPr>
          <w:rFonts w:ascii="Arial" w:hAnsi="Arial" w:cs="Arial"/>
          <w:spacing w:val="80"/>
          <w:sz w:val="22"/>
          <w:szCs w:val="22"/>
        </w:rPr>
        <w:t xml:space="preserve"> </w:t>
      </w:r>
      <w:r w:rsidRPr="0007322F">
        <w:rPr>
          <w:rFonts w:ascii="Arial" w:hAnsi="Arial" w:cs="Arial"/>
          <w:sz w:val="22"/>
          <w:szCs w:val="22"/>
        </w:rPr>
        <w:t>la</w:t>
      </w:r>
      <w:r w:rsidRPr="0007322F">
        <w:rPr>
          <w:rFonts w:ascii="Arial" w:hAnsi="Arial" w:cs="Arial"/>
          <w:sz w:val="22"/>
          <w:szCs w:val="22"/>
        </w:rPr>
        <w:tab/>
        <w:t>Empresa</w:t>
      </w:r>
      <w:r w:rsidRPr="0007322F">
        <w:rPr>
          <w:rFonts w:ascii="Arial" w:hAnsi="Arial" w:cs="Arial"/>
          <w:sz w:val="22"/>
          <w:szCs w:val="22"/>
        </w:rPr>
        <w:tab/>
      </w:r>
      <w:r w:rsidRPr="0007322F">
        <w:rPr>
          <w:rFonts w:ascii="Arial" w:hAnsi="Arial" w:cs="Arial"/>
          <w:spacing w:val="-6"/>
          <w:sz w:val="22"/>
          <w:szCs w:val="22"/>
        </w:rPr>
        <w:t>de</w:t>
      </w:r>
      <w:r w:rsidRPr="0007322F">
        <w:rPr>
          <w:rFonts w:ascii="Arial" w:hAnsi="Arial" w:cs="Arial"/>
          <w:sz w:val="22"/>
          <w:szCs w:val="22"/>
        </w:rPr>
        <w:tab/>
        <w:t>Servicios</w:t>
      </w:r>
      <w:r w:rsidRPr="0007322F">
        <w:rPr>
          <w:rFonts w:ascii="Arial" w:hAnsi="Arial" w:cs="Arial"/>
          <w:sz w:val="22"/>
          <w:szCs w:val="22"/>
        </w:rPr>
        <w:tab/>
        <w:t>Públicos</w:t>
      </w:r>
      <w:r w:rsidR="0007322F">
        <w:rPr>
          <w:rFonts w:ascii="Arial" w:hAnsi="Arial" w:cs="Arial"/>
          <w:sz w:val="22"/>
          <w:szCs w:val="22"/>
        </w:rPr>
        <w:t xml:space="preserve"> </w:t>
      </w:r>
      <w:r w:rsidRPr="0007322F">
        <w:rPr>
          <w:rFonts w:ascii="Arial" w:hAnsi="Arial" w:cs="Arial"/>
          <w:sz w:val="22"/>
          <w:szCs w:val="22"/>
        </w:rPr>
        <w:t>Domiciliarios</w:t>
      </w:r>
      <w:r w:rsidR="0007322F">
        <w:rPr>
          <w:rFonts w:ascii="Arial" w:hAnsi="Arial" w:cs="Arial"/>
          <w:sz w:val="22"/>
          <w:szCs w:val="22"/>
        </w:rPr>
        <w:t xml:space="preserve"> </w:t>
      </w:r>
      <w:r w:rsidRPr="0007322F">
        <w:rPr>
          <w:rFonts w:ascii="Arial" w:hAnsi="Arial" w:cs="Arial"/>
          <w:spacing w:val="-4"/>
          <w:sz w:val="22"/>
          <w:szCs w:val="22"/>
        </w:rPr>
        <w:t>del</w:t>
      </w:r>
      <w:r w:rsidR="0007322F">
        <w:rPr>
          <w:rFonts w:ascii="Arial" w:hAnsi="Arial" w:cs="Arial"/>
          <w:spacing w:val="-4"/>
          <w:sz w:val="22"/>
          <w:szCs w:val="22"/>
        </w:rPr>
        <w:t xml:space="preserve"> M</w:t>
      </w:r>
      <w:r w:rsidRPr="0007322F">
        <w:rPr>
          <w:rFonts w:ascii="Arial" w:hAnsi="Arial" w:cs="Arial"/>
          <w:spacing w:val="-4"/>
          <w:sz w:val="22"/>
          <w:szCs w:val="22"/>
        </w:rPr>
        <w:t>unicipio de Chía (EMSERCHÍA)</w:t>
      </w:r>
      <w:r w:rsidRPr="0007322F">
        <w:rPr>
          <w:rFonts w:ascii="Arial" w:hAnsi="Arial" w:cs="Arial"/>
          <w:sz w:val="22"/>
          <w:szCs w:val="22"/>
        </w:rPr>
        <w:t>.</w:t>
      </w:r>
    </w:p>
    <w:p w14:paraId="7B4ACB12" w14:textId="2797EE14" w:rsidR="00BE20C5" w:rsidRPr="00BE20C5" w:rsidRDefault="00625186" w:rsidP="0007322F">
      <w:pPr>
        <w:pStyle w:val="Prrafodelista"/>
        <w:numPr>
          <w:ilvl w:val="0"/>
          <w:numId w:val="49"/>
        </w:numPr>
        <w:ind w:left="1080"/>
        <w:jc w:val="both"/>
        <w:rPr>
          <w:rFonts w:ascii="Arial" w:hAnsi="Arial" w:cs="Arial"/>
          <w:sz w:val="22"/>
          <w:szCs w:val="22"/>
        </w:rPr>
      </w:pPr>
      <w:r>
        <w:rPr>
          <w:rFonts w:ascii="Arial" w:hAnsi="Arial" w:cs="Arial"/>
          <w:sz w:val="22"/>
          <w:szCs w:val="22"/>
        </w:rPr>
        <w:t>Un representante de la</w:t>
      </w:r>
      <w:r w:rsidR="00BE20C5" w:rsidRPr="00BE20C5">
        <w:rPr>
          <w:rFonts w:ascii="Arial" w:hAnsi="Arial" w:cs="Arial"/>
          <w:sz w:val="22"/>
          <w:szCs w:val="22"/>
        </w:rPr>
        <w:t xml:space="preserve"> Secretaría de </w:t>
      </w:r>
      <w:r>
        <w:rPr>
          <w:rFonts w:ascii="Arial" w:hAnsi="Arial" w:cs="Arial"/>
          <w:sz w:val="22"/>
          <w:szCs w:val="22"/>
        </w:rPr>
        <w:t xml:space="preserve">Bienestar Verde </w:t>
      </w:r>
      <w:r w:rsidR="00BE20C5" w:rsidRPr="00BE20C5">
        <w:rPr>
          <w:rFonts w:ascii="Arial" w:hAnsi="Arial" w:cs="Arial"/>
          <w:sz w:val="22"/>
          <w:szCs w:val="22"/>
        </w:rPr>
        <w:t>de la Gobernación</w:t>
      </w:r>
      <w:r w:rsidR="00BE20C5" w:rsidRPr="00BE20C5">
        <w:rPr>
          <w:rFonts w:ascii="Arial" w:hAnsi="Arial" w:cs="Arial"/>
          <w:spacing w:val="-1"/>
          <w:sz w:val="22"/>
          <w:szCs w:val="22"/>
        </w:rPr>
        <w:t xml:space="preserve"> </w:t>
      </w:r>
      <w:r w:rsidR="00BE20C5" w:rsidRPr="00BE20C5">
        <w:rPr>
          <w:rFonts w:ascii="Arial" w:hAnsi="Arial" w:cs="Arial"/>
          <w:sz w:val="22"/>
          <w:szCs w:val="22"/>
        </w:rPr>
        <w:t>de</w:t>
      </w:r>
      <w:r w:rsidR="00BE20C5" w:rsidRPr="00BE20C5">
        <w:rPr>
          <w:rFonts w:ascii="Arial" w:hAnsi="Arial" w:cs="Arial"/>
          <w:spacing w:val="-18"/>
          <w:sz w:val="22"/>
          <w:szCs w:val="22"/>
        </w:rPr>
        <w:t xml:space="preserve">    </w:t>
      </w:r>
      <w:r w:rsidR="00BE20C5" w:rsidRPr="00BE20C5">
        <w:rPr>
          <w:rFonts w:ascii="Arial" w:hAnsi="Arial" w:cs="Arial"/>
          <w:sz w:val="22"/>
          <w:szCs w:val="22"/>
        </w:rPr>
        <w:t>Cundinamarca</w:t>
      </w:r>
      <w:r>
        <w:rPr>
          <w:rFonts w:ascii="Arial" w:hAnsi="Arial" w:cs="Arial"/>
          <w:sz w:val="22"/>
          <w:szCs w:val="22"/>
        </w:rPr>
        <w:t>, o quien haga sus veces.</w:t>
      </w:r>
    </w:p>
    <w:p w14:paraId="7F5D72F0" w14:textId="10719765" w:rsidR="00BE20C5" w:rsidRPr="00625186" w:rsidRDefault="00625186" w:rsidP="0007322F">
      <w:pPr>
        <w:pStyle w:val="Prrafodelista"/>
        <w:numPr>
          <w:ilvl w:val="0"/>
          <w:numId w:val="49"/>
        </w:numPr>
        <w:ind w:left="1080"/>
        <w:jc w:val="both"/>
        <w:rPr>
          <w:rFonts w:ascii="Arial" w:hAnsi="Arial" w:cs="Arial"/>
          <w:sz w:val="22"/>
          <w:szCs w:val="22"/>
        </w:rPr>
      </w:pPr>
      <w:r w:rsidRPr="00625186">
        <w:rPr>
          <w:rFonts w:ascii="Arial" w:hAnsi="Arial" w:cs="Arial"/>
          <w:sz w:val="22"/>
          <w:szCs w:val="22"/>
        </w:rPr>
        <w:t>Un representante de la</w:t>
      </w:r>
      <w:r w:rsidR="00BE20C5" w:rsidRPr="00625186">
        <w:rPr>
          <w:rFonts w:ascii="Arial" w:hAnsi="Arial" w:cs="Arial"/>
          <w:spacing w:val="-5"/>
          <w:sz w:val="22"/>
          <w:szCs w:val="22"/>
        </w:rPr>
        <w:t xml:space="preserve"> </w:t>
      </w:r>
      <w:r w:rsidR="00BE20C5" w:rsidRPr="00625186">
        <w:rPr>
          <w:rFonts w:ascii="Arial" w:hAnsi="Arial" w:cs="Arial"/>
          <w:sz w:val="22"/>
          <w:szCs w:val="22"/>
        </w:rPr>
        <w:t xml:space="preserve">Corporación Autónoma Regional </w:t>
      </w:r>
      <w:r w:rsidR="00BE20C5" w:rsidRPr="00625186">
        <w:rPr>
          <w:rFonts w:ascii="Arial" w:hAnsi="Arial" w:cs="Arial"/>
          <w:spacing w:val="-5"/>
          <w:sz w:val="22"/>
          <w:szCs w:val="22"/>
        </w:rPr>
        <w:t xml:space="preserve">de </w:t>
      </w:r>
      <w:r w:rsidR="00BE20C5" w:rsidRPr="00625186">
        <w:rPr>
          <w:rFonts w:ascii="Arial" w:hAnsi="Arial" w:cs="Arial"/>
          <w:i/>
          <w:sz w:val="22"/>
          <w:szCs w:val="22"/>
        </w:rPr>
        <w:t>C</w:t>
      </w:r>
      <w:r w:rsidR="00BE20C5" w:rsidRPr="00625186">
        <w:rPr>
          <w:rFonts w:ascii="Arial" w:hAnsi="Arial" w:cs="Arial"/>
          <w:sz w:val="22"/>
          <w:szCs w:val="22"/>
        </w:rPr>
        <w:t>undinamarca-</w:t>
      </w:r>
      <w:r w:rsidR="00BE20C5" w:rsidRPr="00625186">
        <w:rPr>
          <w:rFonts w:ascii="Arial" w:hAnsi="Arial" w:cs="Arial"/>
          <w:spacing w:val="-4"/>
          <w:sz w:val="22"/>
          <w:szCs w:val="22"/>
        </w:rPr>
        <w:t>CAR.</w:t>
      </w:r>
    </w:p>
    <w:p w14:paraId="3F0F55B4" w14:textId="7D5B867D" w:rsidR="00BE20C5" w:rsidRPr="00BE20C5" w:rsidRDefault="00BE20C5" w:rsidP="0007322F">
      <w:pPr>
        <w:pStyle w:val="Prrafodelista"/>
        <w:numPr>
          <w:ilvl w:val="0"/>
          <w:numId w:val="49"/>
        </w:numPr>
        <w:ind w:left="1080"/>
        <w:jc w:val="both"/>
        <w:rPr>
          <w:rFonts w:ascii="Arial" w:hAnsi="Arial" w:cs="Arial"/>
          <w:spacing w:val="-6"/>
          <w:sz w:val="22"/>
          <w:szCs w:val="22"/>
        </w:rPr>
      </w:pPr>
      <w:r w:rsidRPr="00BE20C5">
        <w:rPr>
          <w:rFonts w:ascii="Arial" w:hAnsi="Arial" w:cs="Arial"/>
          <w:spacing w:val="-6"/>
          <w:sz w:val="22"/>
          <w:szCs w:val="22"/>
        </w:rPr>
        <w:t xml:space="preserve">Un representante de las </w:t>
      </w:r>
      <w:r w:rsidR="00FB56EC" w:rsidRPr="00BE20C5">
        <w:rPr>
          <w:rFonts w:ascii="Arial" w:hAnsi="Arial" w:cs="Arial"/>
          <w:spacing w:val="-6"/>
          <w:sz w:val="22"/>
          <w:szCs w:val="22"/>
        </w:rPr>
        <w:t xml:space="preserve">Instituciones Educativas Oficiales </w:t>
      </w:r>
      <w:r w:rsidRPr="00BE20C5">
        <w:rPr>
          <w:rFonts w:ascii="Arial" w:hAnsi="Arial" w:cs="Arial"/>
          <w:spacing w:val="-6"/>
          <w:sz w:val="22"/>
          <w:szCs w:val="22"/>
        </w:rPr>
        <w:t>del municipio.</w:t>
      </w:r>
    </w:p>
    <w:p w14:paraId="4A579F40" w14:textId="164F8FBC" w:rsidR="00BE20C5" w:rsidRPr="00BE20C5" w:rsidRDefault="00BE20C5" w:rsidP="0007322F">
      <w:pPr>
        <w:pStyle w:val="Prrafodelista"/>
        <w:numPr>
          <w:ilvl w:val="0"/>
          <w:numId w:val="49"/>
        </w:numPr>
        <w:ind w:left="1080"/>
        <w:jc w:val="both"/>
        <w:rPr>
          <w:rFonts w:ascii="Arial" w:hAnsi="Arial" w:cs="Arial"/>
          <w:spacing w:val="-6"/>
          <w:sz w:val="22"/>
          <w:szCs w:val="22"/>
        </w:rPr>
      </w:pPr>
      <w:r w:rsidRPr="00BE20C5">
        <w:rPr>
          <w:rFonts w:ascii="Arial" w:hAnsi="Arial" w:cs="Arial"/>
          <w:spacing w:val="-6"/>
          <w:sz w:val="22"/>
          <w:szCs w:val="22"/>
        </w:rPr>
        <w:t xml:space="preserve">Un representante </w:t>
      </w:r>
      <w:r w:rsidR="00FB56EC">
        <w:rPr>
          <w:rFonts w:ascii="Arial" w:hAnsi="Arial" w:cs="Arial"/>
          <w:spacing w:val="-6"/>
          <w:sz w:val="22"/>
          <w:szCs w:val="22"/>
        </w:rPr>
        <w:t xml:space="preserve">de los Establecimientos </w:t>
      </w:r>
      <w:r w:rsidR="00FB56EC" w:rsidRPr="00BE20C5">
        <w:rPr>
          <w:rFonts w:ascii="Arial" w:hAnsi="Arial" w:cs="Arial"/>
          <w:spacing w:val="-6"/>
          <w:sz w:val="22"/>
          <w:szCs w:val="22"/>
        </w:rPr>
        <w:t>Educativ</w:t>
      </w:r>
      <w:r w:rsidR="00FB56EC">
        <w:rPr>
          <w:rFonts w:ascii="Arial" w:hAnsi="Arial" w:cs="Arial"/>
          <w:spacing w:val="-6"/>
          <w:sz w:val="22"/>
          <w:szCs w:val="22"/>
        </w:rPr>
        <w:t>o</w:t>
      </w:r>
      <w:r w:rsidR="00FB56EC" w:rsidRPr="00BE20C5">
        <w:rPr>
          <w:rFonts w:ascii="Arial" w:hAnsi="Arial" w:cs="Arial"/>
          <w:spacing w:val="-6"/>
          <w:sz w:val="22"/>
          <w:szCs w:val="22"/>
        </w:rPr>
        <w:t>s Privad</w:t>
      </w:r>
      <w:r w:rsidR="00FB56EC">
        <w:rPr>
          <w:rFonts w:ascii="Arial" w:hAnsi="Arial" w:cs="Arial"/>
          <w:spacing w:val="-6"/>
          <w:sz w:val="22"/>
          <w:szCs w:val="22"/>
        </w:rPr>
        <w:t>o</w:t>
      </w:r>
      <w:r w:rsidR="00FB56EC" w:rsidRPr="00BE20C5">
        <w:rPr>
          <w:rFonts w:ascii="Arial" w:hAnsi="Arial" w:cs="Arial"/>
          <w:spacing w:val="-6"/>
          <w:sz w:val="22"/>
          <w:szCs w:val="22"/>
        </w:rPr>
        <w:t xml:space="preserve">s </w:t>
      </w:r>
      <w:r w:rsidRPr="00BE20C5">
        <w:rPr>
          <w:rFonts w:ascii="Arial" w:hAnsi="Arial" w:cs="Arial"/>
          <w:spacing w:val="-6"/>
          <w:sz w:val="22"/>
          <w:szCs w:val="22"/>
        </w:rPr>
        <w:t>del municipio.</w:t>
      </w:r>
    </w:p>
    <w:p w14:paraId="1E853152" w14:textId="2ECD61D2" w:rsidR="00BE20C5" w:rsidRPr="00BE20C5" w:rsidRDefault="00BE20C5" w:rsidP="0007322F">
      <w:pPr>
        <w:pStyle w:val="Prrafodelista"/>
        <w:numPr>
          <w:ilvl w:val="0"/>
          <w:numId w:val="49"/>
        </w:numPr>
        <w:ind w:left="1080"/>
        <w:jc w:val="both"/>
        <w:rPr>
          <w:rFonts w:ascii="Arial" w:hAnsi="Arial" w:cs="Arial"/>
          <w:spacing w:val="-6"/>
          <w:sz w:val="22"/>
          <w:szCs w:val="22"/>
        </w:rPr>
      </w:pPr>
      <w:r w:rsidRPr="00BE20C5">
        <w:rPr>
          <w:rFonts w:ascii="Arial" w:hAnsi="Arial" w:cs="Arial"/>
          <w:spacing w:val="-6"/>
          <w:sz w:val="22"/>
          <w:szCs w:val="22"/>
        </w:rPr>
        <w:t xml:space="preserve">Un representante de las </w:t>
      </w:r>
      <w:r w:rsidR="00FB56EC" w:rsidRPr="00BE20C5">
        <w:rPr>
          <w:rFonts w:ascii="Arial" w:hAnsi="Arial" w:cs="Arial"/>
          <w:spacing w:val="-6"/>
          <w:sz w:val="22"/>
          <w:szCs w:val="22"/>
        </w:rPr>
        <w:t xml:space="preserve">Instituciones </w:t>
      </w:r>
      <w:r w:rsidR="00FB56EC">
        <w:rPr>
          <w:rFonts w:ascii="Arial" w:hAnsi="Arial" w:cs="Arial"/>
          <w:spacing w:val="-6"/>
          <w:sz w:val="22"/>
          <w:szCs w:val="22"/>
        </w:rPr>
        <w:t>d</w:t>
      </w:r>
      <w:r w:rsidR="00FB56EC" w:rsidRPr="00BE20C5">
        <w:rPr>
          <w:rFonts w:ascii="Arial" w:hAnsi="Arial" w:cs="Arial"/>
          <w:spacing w:val="-6"/>
          <w:sz w:val="22"/>
          <w:szCs w:val="22"/>
        </w:rPr>
        <w:t xml:space="preserve">e Educación Superior </w:t>
      </w:r>
      <w:r w:rsidRPr="00BE20C5">
        <w:rPr>
          <w:rFonts w:ascii="Arial" w:hAnsi="Arial" w:cs="Arial"/>
          <w:spacing w:val="-6"/>
          <w:sz w:val="22"/>
          <w:szCs w:val="22"/>
        </w:rPr>
        <w:t>con presencia en el municipio.</w:t>
      </w:r>
    </w:p>
    <w:p w14:paraId="76C1CCCF" w14:textId="7B211974" w:rsidR="00BE20C5" w:rsidRPr="00BE20C5" w:rsidRDefault="00B67BAA" w:rsidP="0007322F">
      <w:pPr>
        <w:pStyle w:val="Prrafodelista"/>
        <w:numPr>
          <w:ilvl w:val="0"/>
          <w:numId w:val="49"/>
        </w:numPr>
        <w:ind w:left="1080"/>
        <w:jc w:val="both"/>
        <w:rPr>
          <w:rFonts w:ascii="Arial" w:hAnsi="Arial" w:cs="Arial"/>
          <w:sz w:val="22"/>
          <w:szCs w:val="22"/>
        </w:rPr>
      </w:pPr>
      <w:r>
        <w:rPr>
          <w:rFonts w:ascii="Arial" w:hAnsi="Arial" w:cs="Arial"/>
          <w:spacing w:val="-14"/>
          <w:sz w:val="22"/>
          <w:szCs w:val="22"/>
        </w:rPr>
        <w:t>P</w:t>
      </w:r>
      <w:r w:rsidR="00BE20C5" w:rsidRPr="00BE20C5">
        <w:rPr>
          <w:rFonts w:ascii="Arial" w:hAnsi="Arial" w:cs="Arial"/>
          <w:spacing w:val="-14"/>
          <w:sz w:val="22"/>
          <w:szCs w:val="22"/>
        </w:rPr>
        <w:t xml:space="preserve">residente del </w:t>
      </w:r>
      <w:r w:rsidR="00BE20C5" w:rsidRPr="00BE20C5">
        <w:rPr>
          <w:rFonts w:ascii="Arial" w:hAnsi="Arial" w:cs="Arial"/>
          <w:spacing w:val="-4"/>
          <w:sz w:val="22"/>
          <w:szCs w:val="22"/>
        </w:rPr>
        <w:t>Consejo</w:t>
      </w:r>
      <w:r w:rsidR="00BE20C5" w:rsidRPr="00BE20C5">
        <w:rPr>
          <w:rFonts w:ascii="Arial" w:hAnsi="Arial" w:cs="Arial"/>
          <w:spacing w:val="-14"/>
          <w:sz w:val="22"/>
          <w:szCs w:val="22"/>
        </w:rPr>
        <w:t xml:space="preserve"> </w:t>
      </w:r>
      <w:r w:rsidR="00BE20C5" w:rsidRPr="00BE20C5">
        <w:rPr>
          <w:rFonts w:ascii="Arial" w:hAnsi="Arial" w:cs="Arial"/>
          <w:spacing w:val="-4"/>
          <w:sz w:val="22"/>
          <w:szCs w:val="22"/>
        </w:rPr>
        <w:t>Territorial</w:t>
      </w:r>
      <w:r w:rsidR="00BE20C5" w:rsidRPr="00BE20C5">
        <w:rPr>
          <w:rFonts w:ascii="Arial" w:hAnsi="Arial" w:cs="Arial"/>
          <w:spacing w:val="-14"/>
          <w:sz w:val="22"/>
          <w:szCs w:val="22"/>
        </w:rPr>
        <w:t xml:space="preserve"> </w:t>
      </w:r>
      <w:r w:rsidR="00BE20C5" w:rsidRPr="00BE20C5">
        <w:rPr>
          <w:rFonts w:ascii="Arial" w:hAnsi="Arial" w:cs="Arial"/>
          <w:spacing w:val="-4"/>
          <w:sz w:val="22"/>
          <w:szCs w:val="22"/>
        </w:rPr>
        <w:t>de</w:t>
      </w:r>
      <w:r w:rsidR="00BE20C5" w:rsidRPr="00BE20C5">
        <w:rPr>
          <w:rFonts w:ascii="Arial" w:hAnsi="Arial" w:cs="Arial"/>
          <w:spacing w:val="-14"/>
          <w:sz w:val="22"/>
          <w:szCs w:val="22"/>
        </w:rPr>
        <w:t xml:space="preserve"> P</w:t>
      </w:r>
      <w:r w:rsidR="00BE20C5" w:rsidRPr="00BE20C5">
        <w:rPr>
          <w:rFonts w:ascii="Arial" w:hAnsi="Arial" w:cs="Arial"/>
          <w:spacing w:val="-4"/>
          <w:sz w:val="22"/>
          <w:szCs w:val="22"/>
        </w:rPr>
        <w:t>laneación</w:t>
      </w:r>
      <w:r w:rsidR="00BE20C5" w:rsidRPr="00BE20C5">
        <w:rPr>
          <w:rFonts w:ascii="Arial" w:hAnsi="Arial" w:cs="Arial"/>
          <w:spacing w:val="-6"/>
          <w:sz w:val="22"/>
          <w:szCs w:val="22"/>
        </w:rPr>
        <w:t>.</w:t>
      </w:r>
    </w:p>
    <w:p w14:paraId="03DB1FFB" w14:textId="0338FD5A" w:rsidR="00BE20C5" w:rsidRPr="00BE20C5" w:rsidRDefault="00B67BAA" w:rsidP="0007322F">
      <w:pPr>
        <w:pStyle w:val="Prrafodelista"/>
        <w:numPr>
          <w:ilvl w:val="0"/>
          <w:numId w:val="49"/>
        </w:numPr>
        <w:ind w:left="1080"/>
        <w:jc w:val="both"/>
        <w:rPr>
          <w:rFonts w:ascii="Arial" w:hAnsi="Arial" w:cs="Arial"/>
          <w:spacing w:val="-6"/>
          <w:sz w:val="22"/>
          <w:szCs w:val="22"/>
        </w:rPr>
      </w:pPr>
      <w:r>
        <w:rPr>
          <w:rFonts w:ascii="Arial" w:hAnsi="Arial" w:cs="Arial"/>
          <w:spacing w:val="-6"/>
          <w:sz w:val="22"/>
          <w:szCs w:val="22"/>
        </w:rPr>
        <w:t>Un r</w:t>
      </w:r>
      <w:r w:rsidR="00BE20C5" w:rsidRPr="00BE20C5">
        <w:rPr>
          <w:rFonts w:ascii="Arial" w:hAnsi="Arial" w:cs="Arial"/>
          <w:spacing w:val="-6"/>
          <w:sz w:val="22"/>
          <w:szCs w:val="22"/>
        </w:rPr>
        <w:t>epresentante de ASOJUNTAS.</w:t>
      </w:r>
    </w:p>
    <w:p w14:paraId="0866A08D" w14:textId="37D82261" w:rsidR="00BE20C5" w:rsidRPr="00BE20C5" w:rsidRDefault="00BE20C5" w:rsidP="0007322F">
      <w:pPr>
        <w:pStyle w:val="Prrafodelista"/>
        <w:numPr>
          <w:ilvl w:val="0"/>
          <w:numId w:val="49"/>
        </w:numPr>
        <w:ind w:left="1080"/>
        <w:jc w:val="both"/>
        <w:rPr>
          <w:rFonts w:ascii="Arial" w:hAnsi="Arial" w:cs="Arial"/>
          <w:spacing w:val="-6"/>
          <w:sz w:val="22"/>
          <w:szCs w:val="22"/>
        </w:rPr>
      </w:pPr>
      <w:r w:rsidRPr="00BE20C5">
        <w:rPr>
          <w:rFonts w:ascii="Arial" w:hAnsi="Arial" w:cs="Arial"/>
          <w:spacing w:val="-6"/>
          <w:sz w:val="22"/>
          <w:szCs w:val="22"/>
        </w:rPr>
        <w:t xml:space="preserve">El </w:t>
      </w:r>
      <w:r w:rsidRPr="00625186">
        <w:rPr>
          <w:rFonts w:ascii="Arial" w:hAnsi="Arial" w:cs="Arial"/>
          <w:spacing w:val="-6"/>
          <w:sz w:val="22"/>
          <w:szCs w:val="22"/>
        </w:rPr>
        <w:t>Gobernador</w:t>
      </w:r>
      <w:r w:rsidR="00B67BAA" w:rsidRPr="00625186">
        <w:rPr>
          <w:rFonts w:ascii="Arial" w:hAnsi="Arial" w:cs="Arial"/>
          <w:spacing w:val="-4"/>
          <w:sz w:val="22"/>
          <w:szCs w:val="22"/>
        </w:rPr>
        <w:t>(a)</w:t>
      </w:r>
      <w:r w:rsidR="00B67BAA" w:rsidRPr="00625186">
        <w:rPr>
          <w:rFonts w:ascii="Arial" w:hAnsi="Arial" w:cs="Arial"/>
          <w:spacing w:val="7"/>
          <w:sz w:val="22"/>
          <w:szCs w:val="22"/>
        </w:rPr>
        <w:t xml:space="preserve"> </w:t>
      </w:r>
      <w:r w:rsidRPr="00625186">
        <w:rPr>
          <w:rFonts w:ascii="Arial" w:hAnsi="Arial" w:cs="Arial"/>
          <w:spacing w:val="-6"/>
          <w:sz w:val="22"/>
          <w:szCs w:val="22"/>
        </w:rPr>
        <w:t xml:space="preserve">del </w:t>
      </w:r>
      <w:r w:rsidRPr="00BE20C5">
        <w:rPr>
          <w:rFonts w:ascii="Arial" w:hAnsi="Arial" w:cs="Arial"/>
          <w:spacing w:val="-6"/>
          <w:sz w:val="22"/>
          <w:szCs w:val="22"/>
        </w:rPr>
        <w:t xml:space="preserve">Resguardo indígena </w:t>
      </w:r>
      <w:proofErr w:type="spellStart"/>
      <w:r w:rsidRPr="00BE20C5">
        <w:rPr>
          <w:rFonts w:ascii="Arial" w:hAnsi="Arial" w:cs="Arial"/>
          <w:spacing w:val="-6"/>
          <w:sz w:val="22"/>
          <w:szCs w:val="22"/>
        </w:rPr>
        <w:t>Muysca</w:t>
      </w:r>
      <w:proofErr w:type="spellEnd"/>
      <w:r w:rsidRPr="00BE20C5">
        <w:rPr>
          <w:rFonts w:ascii="Arial" w:hAnsi="Arial" w:cs="Arial"/>
          <w:spacing w:val="-6"/>
          <w:sz w:val="22"/>
          <w:szCs w:val="22"/>
        </w:rPr>
        <w:t xml:space="preserve"> de </w:t>
      </w:r>
      <w:proofErr w:type="spellStart"/>
      <w:r w:rsidRPr="00BE20C5">
        <w:rPr>
          <w:rFonts w:ascii="Arial" w:hAnsi="Arial" w:cs="Arial"/>
          <w:spacing w:val="-6"/>
          <w:sz w:val="22"/>
          <w:szCs w:val="22"/>
        </w:rPr>
        <w:t>Fonquetá</w:t>
      </w:r>
      <w:proofErr w:type="spellEnd"/>
      <w:r w:rsidRPr="00BE20C5">
        <w:rPr>
          <w:rFonts w:ascii="Arial" w:hAnsi="Arial" w:cs="Arial"/>
          <w:spacing w:val="-6"/>
          <w:sz w:val="22"/>
          <w:szCs w:val="22"/>
        </w:rPr>
        <w:t xml:space="preserve"> y Cerca de Piedra.</w:t>
      </w:r>
    </w:p>
    <w:p w14:paraId="6429F5D2" w14:textId="45F90A67" w:rsidR="00BE20C5" w:rsidRPr="00BE20C5" w:rsidRDefault="00BE20C5" w:rsidP="0007322F">
      <w:pPr>
        <w:pStyle w:val="Prrafodelista"/>
        <w:numPr>
          <w:ilvl w:val="0"/>
          <w:numId w:val="49"/>
        </w:numPr>
        <w:ind w:left="1080"/>
        <w:jc w:val="both"/>
        <w:rPr>
          <w:rFonts w:ascii="Arial" w:hAnsi="Arial" w:cs="Arial"/>
          <w:spacing w:val="-6"/>
          <w:sz w:val="22"/>
          <w:szCs w:val="22"/>
        </w:rPr>
      </w:pPr>
      <w:r w:rsidRPr="00BE20C5">
        <w:rPr>
          <w:rFonts w:ascii="Arial" w:hAnsi="Arial" w:cs="Arial"/>
          <w:spacing w:val="-6"/>
          <w:sz w:val="22"/>
          <w:szCs w:val="22"/>
        </w:rPr>
        <w:t>Un representante de las Organizaciones No Gubernamentales (ONG) ambientalistas del municipio.</w:t>
      </w:r>
    </w:p>
    <w:p w14:paraId="38C866C3" w14:textId="77777777" w:rsidR="00BE20C5" w:rsidRPr="00BE20C5" w:rsidRDefault="00BE20C5" w:rsidP="0036512D">
      <w:pPr>
        <w:jc w:val="both"/>
        <w:rPr>
          <w:rFonts w:ascii="Arial" w:hAnsi="Arial" w:cs="Arial"/>
          <w:sz w:val="22"/>
          <w:szCs w:val="22"/>
        </w:rPr>
      </w:pPr>
    </w:p>
    <w:p w14:paraId="7B1B08C6" w14:textId="48E06E9F" w:rsidR="00BE20C5" w:rsidRPr="0016440F" w:rsidRDefault="00BE20C5" w:rsidP="0036512D">
      <w:pPr>
        <w:jc w:val="both"/>
        <w:rPr>
          <w:rFonts w:ascii="Arial" w:hAnsi="Arial" w:cs="Arial"/>
          <w:sz w:val="22"/>
          <w:szCs w:val="22"/>
          <w:lang w:val="es-CO"/>
        </w:rPr>
      </w:pPr>
      <w:r w:rsidRPr="00BE20C5">
        <w:rPr>
          <w:rFonts w:ascii="Arial" w:hAnsi="Arial" w:cs="Arial"/>
          <w:b/>
          <w:bCs/>
          <w:sz w:val="22"/>
          <w:szCs w:val="22"/>
        </w:rPr>
        <w:t>PARÁGRAFO 1</w:t>
      </w:r>
      <w:r w:rsidRPr="00BE20C5">
        <w:rPr>
          <w:rFonts w:ascii="Arial" w:hAnsi="Arial" w:cs="Arial"/>
          <w:sz w:val="22"/>
          <w:szCs w:val="22"/>
        </w:rPr>
        <w:t xml:space="preserve">. </w:t>
      </w:r>
      <w:r w:rsidRPr="00BE20C5">
        <w:rPr>
          <w:rFonts w:ascii="Arial" w:hAnsi="Arial" w:cs="Arial"/>
          <w:sz w:val="22"/>
          <w:szCs w:val="22"/>
          <w:lang w:val="es-CO"/>
        </w:rPr>
        <w:t xml:space="preserve">Cada secretaría, dependencia, entidad u organización que integre el </w:t>
      </w:r>
      <w:r w:rsidR="00836B84" w:rsidRPr="0016440F">
        <w:rPr>
          <w:rFonts w:ascii="Arial" w:hAnsi="Arial" w:cs="Arial"/>
          <w:sz w:val="22"/>
          <w:szCs w:val="22"/>
        </w:rPr>
        <w:t>Comité Interinstitucional de Educación Ambiental- CIDEA</w:t>
      </w:r>
      <w:r w:rsidR="00B67BAA" w:rsidRPr="0016440F">
        <w:rPr>
          <w:rFonts w:ascii="Arial" w:hAnsi="Arial" w:cs="Arial"/>
          <w:sz w:val="22"/>
          <w:szCs w:val="22"/>
          <w:lang w:val="es-CO"/>
        </w:rPr>
        <w:t>,</w:t>
      </w:r>
      <w:r w:rsidRPr="0016440F">
        <w:rPr>
          <w:rFonts w:ascii="Arial" w:hAnsi="Arial" w:cs="Arial"/>
          <w:sz w:val="22"/>
          <w:szCs w:val="22"/>
          <w:lang w:val="es-CO"/>
        </w:rPr>
        <w:t xml:space="preserve"> podrá designar un delegado de carácter permanente, quien contará con capacidad decisoria y compromiso institucional para participar activamente en las sesiones ordinarias y extraordinarias que convoque dicho comité.</w:t>
      </w:r>
    </w:p>
    <w:p w14:paraId="572C8E23" w14:textId="77777777" w:rsidR="00BE20C5" w:rsidRPr="0016440F" w:rsidRDefault="00BE20C5" w:rsidP="0036512D">
      <w:pPr>
        <w:jc w:val="both"/>
        <w:rPr>
          <w:rFonts w:ascii="Arial" w:hAnsi="Arial" w:cs="Arial"/>
          <w:sz w:val="22"/>
          <w:szCs w:val="22"/>
          <w:lang w:val="es-CO"/>
        </w:rPr>
      </w:pPr>
    </w:p>
    <w:p w14:paraId="6355B871" w14:textId="3844F1E3" w:rsidR="00BE20C5" w:rsidRPr="0016440F" w:rsidRDefault="00BE20C5" w:rsidP="0036512D">
      <w:pPr>
        <w:jc w:val="both"/>
        <w:rPr>
          <w:rFonts w:ascii="Arial" w:hAnsi="Arial" w:cs="Arial"/>
          <w:sz w:val="22"/>
          <w:szCs w:val="22"/>
          <w:lang w:val="es-CO"/>
        </w:rPr>
      </w:pPr>
      <w:r w:rsidRPr="0016440F">
        <w:rPr>
          <w:rFonts w:ascii="Arial" w:hAnsi="Arial" w:cs="Arial"/>
          <w:sz w:val="22"/>
          <w:szCs w:val="22"/>
          <w:lang w:val="es-CO"/>
        </w:rPr>
        <w:t xml:space="preserve">La calidad de delegado deberá acreditarse mediante la presentación de un documento oficial de designación, suscrito por el </w:t>
      </w:r>
      <w:proofErr w:type="gramStart"/>
      <w:r w:rsidR="00B67BAA" w:rsidRPr="0016440F">
        <w:rPr>
          <w:rFonts w:ascii="Arial" w:hAnsi="Arial" w:cs="Arial"/>
          <w:sz w:val="22"/>
          <w:szCs w:val="22"/>
          <w:lang w:val="es-CO"/>
        </w:rPr>
        <w:t>S</w:t>
      </w:r>
      <w:r w:rsidRPr="0016440F">
        <w:rPr>
          <w:rFonts w:ascii="Arial" w:hAnsi="Arial" w:cs="Arial"/>
          <w:sz w:val="22"/>
          <w:szCs w:val="22"/>
          <w:lang w:val="es-CO"/>
        </w:rPr>
        <w:t>ecretario</w:t>
      </w:r>
      <w:proofErr w:type="gramEnd"/>
      <w:r w:rsidRPr="0016440F">
        <w:rPr>
          <w:rFonts w:ascii="Arial" w:hAnsi="Arial" w:cs="Arial"/>
          <w:sz w:val="22"/>
          <w:szCs w:val="22"/>
          <w:lang w:val="es-CO"/>
        </w:rPr>
        <w:t xml:space="preserve">, gerente, jefe o representante legal de la entidad u organización correspondiente. Este documento deberá indicar de manera expresa la fecha de la sesión del </w:t>
      </w:r>
      <w:r w:rsidR="00836B84" w:rsidRPr="0016440F">
        <w:rPr>
          <w:rFonts w:ascii="Arial" w:hAnsi="Arial" w:cs="Arial"/>
          <w:sz w:val="22"/>
          <w:szCs w:val="22"/>
        </w:rPr>
        <w:t>Comité Interinstitucional de Educación Ambiental- CIDEA,</w:t>
      </w:r>
      <w:r w:rsidRPr="0016440F">
        <w:rPr>
          <w:rFonts w:ascii="Arial" w:hAnsi="Arial" w:cs="Arial"/>
          <w:sz w:val="22"/>
          <w:szCs w:val="22"/>
          <w:lang w:val="es-CO"/>
        </w:rPr>
        <w:t xml:space="preserve"> para la cual se realiza la designación, con el fin de garantizar la legitimidad de la representación.</w:t>
      </w:r>
    </w:p>
    <w:p w14:paraId="6A91BE2F" w14:textId="77777777" w:rsidR="00BE20C5" w:rsidRPr="0016440F" w:rsidRDefault="00BE20C5" w:rsidP="0036512D">
      <w:pPr>
        <w:jc w:val="both"/>
        <w:rPr>
          <w:rFonts w:ascii="Arial" w:hAnsi="Arial" w:cs="Arial"/>
          <w:sz w:val="22"/>
          <w:szCs w:val="22"/>
          <w:lang w:val="es-CO"/>
        </w:rPr>
      </w:pPr>
    </w:p>
    <w:p w14:paraId="743A09EE" w14:textId="486E08E2" w:rsidR="00BE20C5" w:rsidRPr="0016440F" w:rsidRDefault="00BE20C5" w:rsidP="0036512D">
      <w:pPr>
        <w:jc w:val="both"/>
        <w:rPr>
          <w:rFonts w:ascii="Arial" w:hAnsi="Arial" w:cs="Arial"/>
          <w:sz w:val="22"/>
          <w:szCs w:val="22"/>
          <w:lang w:val="es-CO"/>
        </w:rPr>
      </w:pPr>
      <w:r w:rsidRPr="0016440F">
        <w:rPr>
          <w:rFonts w:ascii="Arial" w:hAnsi="Arial" w:cs="Arial"/>
          <w:sz w:val="22"/>
          <w:szCs w:val="22"/>
          <w:lang w:val="es-CO"/>
        </w:rPr>
        <w:t xml:space="preserve">En casos excepcionales debidamente justificados, el titular de la </w:t>
      </w:r>
      <w:r w:rsidR="00B67BAA" w:rsidRPr="0016440F">
        <w:rPr>
          <w:rFonts w:ascii="Arial" w:hAnsi="Arial" w:cs="Arial"/>
          <w:sz w:val="22"/>
          <w:szCs w:val="22"/>
          <w:lang w:val="es-CO"/>
        </w:rPr>
        <w:t>S</w:t>
      </w:r>
      <w:r w:rsidRPr="0016440F">
        <w:rPr>
          <w:rFonts w:ascii="Arial" w:hAnsi="Arial" w:cs="Arial"/>
          <w:sz w:val="22"/>
          <w:szCs w:val="22"/>
          <w:lang w:val="es-CO"/>
        </w:rPr>
        <w:t>ecretaría, dependencia, entidad u organización que integre el Comité podrá remitir comunicación designando un suplente, con autorización expresa y periodo de vigencia.</w:t>
      </w:r>
    </w:p>
    <w:p w14:paraId="719BEF23" w14:textId="77777777" w:rsidR="00BE20C5" w:rsidRPr="0016440F" w:rsidRDefault="00BE20C5" w:rsidP="0036512D">
      <w:pPr>
        <w:jc w:val="both"/>
        <w:rPr>
          <w:rFonts w:ascii="Arial" w:hAnsi="Arial" w:cs="Arial"/>
          <w:sz w:val="22"/>
          <w:szCs w:val="22"/>
        </w:rPr>
      </w:pPr>
    </w:p>
    <w:p w14:paraId="0631FF57" w14:textId="40579F57" w:rsidR="00BE20C5" w:rsidRPr="0016440F" w:rsidRDefault="00BE20C5" w:rsidP="0036512D">
      <w:pPr>
        <w:jc w:val="both"/>
        <w:rPr>
          <w:rFonts w:ascii="Arial" w:hAnsi="Arial" w:cs="Arial"/>
          <w:sz w:val="22"/>
          <w:szCs w:val="22"/>
        </w:rPr>
      </w:pPr>
      <w:r w:rsidRPr="0016440F">
        <w:rPr>
          <w:rFonts w:ascii="Arial" w:hAnsi="Arial" w:cs="Arial"/>
          <w:b/>
          <w:bCs/>
          <w:sz w:val="22"/>
          <w:szCs w:val="22"/>
        </w:rPr>
        <w:t>PARÁGRAFO 2.</w:t>
      </w:r>
      <w:r w:rsidRPr="0016440F">
        <w:rPr>
          <w:rFonts w:ascii="Arial" w:hAnsi="Arial" w:cs="Arial"/>
          <w:sz w:val="22"/>
          <w:szCs w:val="22"/>
        </w:rPr>
        <w:t xml:space="preserve"> La Personería Municipal de Chía</w:t>
      </w:r>
      <w:r w:rsidR="00B67BAA" w:rsidRPr="0016440F">
        <w:rPr>
          <w:rFonts w:ascii="Arial" w:hAnsi="Arial" w:cs="Arial"/>
          <w:sz w:val="22"/>
          <w:szCs w:val="22"/>
        </w:rPr>
        <w:t>,</w:t>
      </w:r>
      <w:r w:rsidRPr="0016440F">
        <w:rPr>
          <w:rFonts w:ascii="Arial" w:hAnsi="Arial" w:cs="Arial"/>
          <w:sz w:val="22"/>
          <w:szCs w:val="22"/>
        </w:rPr>
        <w:t xml:space="preserve"> participará como invitada permanente en las sesiones del Comité, sin derecho a voto. Su presencia tendrá como finalidad ejercer funciones de vigilancia administrativa, en el marco de sus competencias constitucionales y legales, con el propósito de garantizar el adecuado funcionamiento del Comité y el cumplimiento de la Política Nacional de Educación Ambiental.</w:t>
      </w:r>
    </w:p>
    <w:p w14:paraId="471D5631" w14:textId="77777777" w:rsidR="00BE20C5" w:rsidRPr="0016440F" w:rsidRDefault="00BE20C5" w:rsidP="0036512D">
      <w:pPr>
        <w:jc w:val="both"/>
        <w:rPr>
          <w:rFonts w:ascii="Arial" w:hAnsi="Arial" w:cs="Arial"/>
          <w:sz w:val="22"/>
          <w:szCs w:val="22"/>
        </w:rPr>
      </w:pPr>
    </w:p>
    <w:p w14:paraId="4B80685F" w14:textId="5246EAD6" w:rsidR="00BE20C5" w:rsidRPr="0016440F" w:rsidRDefault="00BE20C5" w:rsidP="0036512D">
      <w:pPr>
        <w:jc w:val="both"/>
        <w:rPr>
          <w:rFonts w:ascii="Arial" w:hAnsi="Arial" w:cs="Arial"/>
          <w:sz w:val="22"/>
          <w:szCs w:val="22"/>
        </w:rPr>
      </w:pPr>
      <w:r w:rsidRPr="0016440F">
        <w:rPr>
          <w:rFonts w:ascii="Arial" w:hAnsi="Arial" w:cs="Arial"/>
          <w:b/>
          <w:bCs/>
          <w:sz w:val="22"/>
          <w:szCs w:val="22"/>
        </w:rPr>
        <w:t>PARAGRAFO 3.</w:t>
      </w:r>
      <w:r w:rsidRPr="0016440F">
        <w:rPr>
          <w:rFonts w:ascii="Arial" w:hAnsi="Arial" w:cs="Arial"/>
          <w:sz w:val="22"/>
          <w:szCs w:val="22"/>
        </w:rPr>
        <w:t xml:space="preserve"> Podrán ser parte del </w:t>
      </w:r>
      <w:r w:rsidR="00836B84" w:rsidRPr="0016440F">
        <w:rPr>
          <w:rFonts w:ascii="Arial" w:hAnsi="Arial" w:cs="Arial"/>
          <w:sz w:val="22"/>
          <w:szCs w:val="22"/>
        </w:rPr>
        <w:t>Comité Interinstitucional de Educación Ambiental- CIDEA</w:t>
      </w:r>
      <w:r w:rsidRPr="0016440F">
        <w:rPr>
          <w:rFonts w:ascii="Arial" w:hAnsi="Arial" w:cs="Arial"/>
          <w:sz w:val="22"/>
          <w:szCs w:val="22"/>
        </w:rPr>
        <w:t>, los representantes o delegados de otras organizaciones, entidades o dependencias que manifiesten por escrito su interés, y reúnan los requisitos establecidos en el Reglamento Interno adoptado por este.</w:t>
      </w:r>
    </w:p>
    <w:p w14:paraId="1830E4CC" w14:textId="77777777" w:rsidR="00BE20C5" w:rsidRPr="0016440F" w:rsidRDefault="00BE20C5" w:rsidP="0036512D">
      <w:pPr>
        <w:jc w:val="both"/>
        <w:rPr>
          <w:rFonts w:ascii="Arial" w:hAnsi="Arial" w:cs="Arial"/>
          <w:sz w:val="22"/>
          <w:szCs w:val="22"/>
        </w:rPr>
      </w:pPr>
    </w:p>
    <w:p w14:paraId="26C6293F" w14:textId="2C9155F8" w:rsidR="00BE20C5" w:rsidRPr="00BE20C5" w:rsidRDefault="00BE20C5" w:rsidP="0036512D">
      <w:pPr>
        <w:jc w:val="both"/>
        <w:rPr>
          <w:rFonts w:ascii="Arial" w:hAnsi="Arial" w:cs="Arial"/>
          <w:sz w:val="22"/>
          <w:szCs w:val="22"/>
          <w:lang w:val="es-CO"/>
        </w:rPr>
      </w:pPr>
      <w:r w:rsidRPr="0016440F">
        <w:rPr>
          <w:rFonts w:ascii="Arial" w:hAnsi="Arial" w:cs="Arial"/>
          <w:b/>
          <w:bCs/>
          <w:sz w:val="22"/>
          <w:szCs w:val="22"/>
        </w:rPr>
        <w:t>PARÁGRAFO 4.</w:t>
      </w:r>
      <w:r w:rsidRPr="0016440F">
        <w:rPr>
          <w:rFonts w:ascii="Arial" w:hAnsi="Arial" w:cs="Arial"/>
          <w:sz w:val="22"/>
          <w:szCs w:val="22"/>
        </w:rPr>
        <w:t xml:space="preserve"> </w:t>
      </w:r>
      <w:r w:rsidRPr="0016440F">
        <w:rPr>
          <w:rFonts w:ascii="Arial" w:hAnsi="Arial" w:cs="Arial"/>
          <w:b/>
          <w:bCs/>
          <w:sz w:val="22"/>
          <w:szCs w:val="22"/>
          <w:lang w:val="es-CO"/>
        </w:rPr>
        <w:t xml:space="preserve">Invitados ocasionales. </w:t>
      </w:r>
      <w:r w:rsidRPr="0016440F">
        <w:rPr>
          <w:rFonts w:ascii="Arial" w:hAnsi="Arial" w:cs="Arial"/>
          <w:sz w:val="22"/>
          <w:szCs w:val="22"/>
        </w:rPr>
        <w:t xml:space="preserve">Por iniciativa del Comité o de cualquiera de sus miembros, podrán invitarse a las sesiones del </w:t>
      </w:r>
      <w:r w:rsidR="00836B84" w:rsidRPr="0016440F">
        <w:rPr>
          <w:rFonts w:ascii="Arial" w:hAnsi="Arial" w:cs="Arial"/>
          <w:sz w:val="22"/>
          <w:szCs w:val="22"/>
        </w:rPr>
        <w:t>Comité Interinstitucional de Educación Ambiental- CIDEA,</w:t>
      </w:r>
      <w:r w:rsidRPr="0016440F">
        <w:rPr>
          <w:rFonts w:ascii="Arial" w:hAnsi="Arial" w:cs="Arial"/>
          <w:sz w:val="22"/>
          <w:szCs w:val="22"/>
        </w:rPr>
        <w:t xml:space="preserve"> funcionarios de otras dependencias municipales, representantes de </w:t>
      </w:r>
      <w:r w:rsidRPr="00BE20C5">
        <w:rPr>
          <w:rFonts w:ascii="Arial" w:hAnsi="Arial" w:cs="Arial"/>
          <w:sz w:val="22"/>
          <w:szCs w:val="22"/>
        </w:rPr>
        <w:t>los gremios del municipio, de la academia, de organizaciones no gubernamentales y expertos en temas ambientales, cuando se considere necesario para la discusión de asuntos específicos</w:t>
      </w:r>
      <w:r w:rsidRPr="00BE20C5">
        <w:rPr>
          <w:rFonts w:ascii="Arial" w:hAnsi="Arial" w:cs="Arial"/>
          <w:sz w:val="22"/>
          <w:szCs w:val="22"/>
          <w:lang w:val="es-CO"/>
        </w:rPr>
        <w:t>.</w:t>
      </w:r>
    </w:p>
    <w:p w14:paraId="1B292623" w14:textId="77777777" w:rsidR="00BE20C5" w:rsidRPr="00BE20C5" w:rsidRDefault="00BE20C5" w:rsidP="0036512D">
      <w:pPr>
        <w:jc w:val="both"/>
        <w:rPr>
          <w:rFonts w:ascii="Arial" w:hAnsi="Arial" w:cs="Arial"/>
          <w:sz w:val="22"/>
          <w:szCs w:val="22"/>
        </w:rPr>
      </w:pPr>
    </w:p>
    <w:p w14:paraId="14A8D4CD" w14:textId="675FD36B" w:rsidR="00BE20C5" w:rsidRPr="00BE20C5" w:rsidRDefault="00BE20C5" w:rsidP="0036512D">
      <w:pPr>
        <w:jc w:val="both"/>
        <w:rPr>
          <w:rFonts w:ascii="Arial" w:hAnsi="Arial" w:cs="Arial"/>
          <w:sz w:val="22"/>
          <w:szCs w:val="22"/>
        </w:rPr>
      </w:pPr>
      <w:r w:rsidRPr="00BE20C5">
        <w:rPr>
          <w:rFonts w:ascii="Arial" w:hAnsi="Arial" w:cs="Arial"/>
          <w:b/>
          <w:bCs/>
          <w:sz w:val="22"/>
          <w:szCs w:val="22"/>
        </w:rPr>
        <w:t xml:space="preserve">ARTÍCULO QUINTO. PRESIDENCIA. </w:t>
      </w:r>
      <w:r w:rsidRPr="00BE20C5">
        <w:rPr>
          <w:rFonts w:ascii="Arial" w:hAnsi="Arial" w:cs="Arial"/>
          <w:sz w:val="22"/>
          <w:szCs w:val="22"/>
        </w:rPr>
        <w:t xml:space="preserve">La Presidencia del Comité será ejercida por el </w:t>
      </w:r>
      <w:proofErr w:type="gramStart"/>
      <w:r w:rsidRPr="00BE20C5">
        <w:rPr>
          <w:rFonts w:ascii="Arial" w:hAnsi="Arial" w:cs="Arial"/>
          <w:sz w:val="22"/>
          <w:szCs w:val="22"/>
        </w:rPr>
        <w:t>Alcalde</w:t>
      </w:r>
      <w:proofErr w:type="gramEnd"/>
      <w:r w:rsidR="00B67BAA">
        <w:rPr>
          <w:rFonts w:ascii="Arial" w:hAnsi="Arial" w:cs="Arial"/>
          <w:sz w:val="22"/>
          <w:szCs w:val="22"/>
        </w:rPr>
        <w:t xml:space="preserve"> Municipal</w:t>
      </w:r>
      <w:r w:rsidRPr="00BE20C5">
        <w:rPr>
          <w:rFonts w:ascii="Arial" w:hAnsi="Arial" w:cs="Arial"/>
          <w:sz w:val="22"/>
          <w:szCs w:val="22"/>
        </w:rPr>
        <w:t xml:space="preserve"> o su delegado.</w:t>
      </w:r>
    </w:p>
    <w:p w14:paraId="2BF865E9" w14:textId="77777777" w:rsidR="00BE20C5" w:rsidRPr="00BE20C5" w:rsidRDefault="00BE20C5" w:rsidP="0036512D">
      <w:pPr>
        <w:jc w:val="both"/>
        <w:rPr>
          <w:rFonts w:ascii="Arial" w:hAnsi="Arial" w:cs="Arial"/>
          <w:sz w:val="22"/>
          <w:szCs w:val="22"/>
        </w:rPr>
      </w:pPr>
    </w:p>
    <w:p w14:paraId="736A6047" w14:textId="100AD660" w:rsidR="00BE20C5" w:rsidRPr="00BE20C5" w:rsidRDefault="00BE20C5" w:rsidP="0036512D">
      <w:pPr>
        <w:jc w:val="both"/>
        <w:rPr>
          <w:rFonts w:ascii="Arial" w:hAnsi="Arial" w:cs="Arial"/>
          <w:sz w:val="22"/>
          <w:szCs w:val="22"/>
        </w:rPr>
      </w:pPr>
      <w:r w:rsidRPr="00BE20C5">
        <w:rPr>
          <w:rFonts w:ascii="Arial" w:hAnsi="Arial" w:cs="Arial"/>
          <w:b/>
          <w:bCs/>
          <w:sz w:val="22"/>
          <w:szCs w:val="22"/>
        </w:rPr>
        <w:t>PARÁGRAFO</w:t>
      </w:r>
      <w:r w:rsidRPr="00BE20C5">
        <w:rPr>
          <w:rFonts w:ascii="Arial" w:hAnsi="Arial" w:cs="Arial"/>
          <w:sz w:val="22"/>
          <w:szCs w:val="22"/>
        </w:rPr>
        <w:t xml:space="preserve">. Cuando no se cuente con la presencia o actuación del </w:t>
      </w:r>
      <w:proofErr w:type="gramStart"/>
      <w:r w:rsidRPr="00BE20C5">
        <w:rPr>
          <w:rFonts w:ascii="Arial" w:hAnsi="Arial" w:cs="Arial"/>
          <w:sz w:val="22"/>
          <w:szCs w:val="22"/>
        </w:rPr>
        <w:t>Alcalde</w:t>
      </w:r>
      <w:proofErr w:type="gramEnd"/>
      <w:r w:rsidRPr="00BE20C5">
        <w:rPr>
          <w:rFonts w:ascii="Arial" w:hAnsi="Arial" w:cs="Arial"/>
          <w:sz w:val="22"/>
          <w:szCs w:val="22"/>
        </w:rPr>
        <w:t xml:space="preserve"> Municipal o de su delegado, las funciones correspondientes podrán ser asumidas de manera transitoria por el Secretario</w:t>
      </w:r>
      <w:r w:rsidR="00B67BAA">
        <w:rPr>
          <w:rFonts w:ascii="Arial" w:hAnsi="Arial" w:cs="Arial"/>
          <w:sz w:val="22"/>
          <w:szCs w:val="22"/>
        </w:rPr>
        <w:t>(a)</w:t>
      </w:r>
      <w:r w:rsidRPr="00BE20C5">
        <w:rPr>
          <w:rFonts w:ascii="Arial" w:hAnsi="Arial" w:cs="Arial"/>
          <w:sz w:val="22"/>
          <w:szCs w:val="22"/>
        </w:rPr>
        <w:t xml:space="preserve"> de Medio Ambiente o por el funcionario que este designe, siempre que </w:t>
      </w:r>
      <w:r w:rsidRPr="00BE20C5">
        <w:rPr>
          <w:rFonts w:ascii="Arial" w:hAnsi="Arial" w:cs="Arial"/>
          <w:sz w:val="22"/>
          <w:szCs w:val="22"/>
        </w:rPr>
        <w:lastRenderedPageBreak/>
        <w:t>no exista impedimento legal para ello y se garantice la continuidad en el ejercicio de las competencias administrativas.</w:t>
      </w:r>
    </w:p>
    <w:p w14:paraId="52FC6C51" w14:textId="77777777" w:rsidR="00BE20C5" w:rsidRPr="00BE20C5" w:rsidRDefault="00BE20C5" w:rsidP="0036512D">
      <w:pPr>
        <w:jc w:val="both"/>
        <w:rPr>
          <w:rFonts w:ascii="Arial" w:hAnsi="Arial" w:cs="Arial"/>
          <w:spacing w:val="-8"/>
          <w:w w:val="95"/>
          <w:sz w:val="22"/>
          <w:szCs w:val="22"/>
        </w:rPr>
      </w:pPr>
    </w:p>
    <w:p w14:paraId="38D44840" w14:textId="6780892A" w:rsidR="00BE20C5" w:rsidRPr="0016440F" w:rsidRDefault="00BE20C5" w:rsidP="0036512D">
      <w:pPr>
        <w:jc w:val="both"/>
        <w:rPr>
          <w:rFonts w:ascii="Arial" w:hAnsi="Arial" w:cs="Arial"/>
          <w:sz w:val="22"/>
          <w:szCs w:val="22"/>
        </w:rPr>
      </w:pPr>
      <w:r w:rsidRPr="00BE20C5">
        <w:rPr>
          <w:rFonts w:ascii="Arial" w:hAnsi="Arial" w:cs="Arial"/>
          <w:b/>
          <w:bCs/>
          <w:sz w:val="22"/>
          <w:szCs w:val="22"/>
        </w:rPr>
        <w:t>ARTÍCULO SEXTO. SECRETARIA TECNICA</w:t>
      </w:r>
      <w:r w:rsidRPr="00BE20C5">
        <w:rPr>
          <w:rFonts w:ascii="Arial" w:hAnsi="Arial" w:cs="Arial"/>
          <w:sz w:val="22"/>
          <w:szCs w:val="22"/>
        </w:rPr>
        <w:t xml:space="preserve">. La Secretaría Técnica del </w:t>
      </w:r>
      <w:r w:rsidR="00DC1823" w:rsidRPr="0016440F">
        <w:rPr>
          <w:rFonts w:ascii="Arial" w:hAnsi="Arial" w:cs="Arial"/>
          <w:sz w:val="22"/>
          <w:szCs w:val="22"/>
        </w:rPr>
        <w:t xml:space="preserve">Comité Interinstitucional de Educación Ambiental- CIDEA, </w:t>
      </w:r>
      <w:r w:rsidRPr="0016440F">
        <w:rPr>
          <w:rFonts w:ascii="Arial" w:hAnsi="Arial" w:cs="Arial"/>
          <w:sz w:val="22"/>
          <w:szCs w:val="22"/>
        </w:rPr>
        <w:t xml:space="preserve">estará a cargo del </w:t>
      </w:r>
      <w:proofErr w:type="gramStart"/>
      <w:r w:rsidRPr="0016440F">
        <w:rPr>
          <w:rFonts w:ascii="Arial" w:hAnsi="Arial" w:cs="Arial"/>
          <w:sz w:val="22"/>
          <w:szCs w:val="22"/>
        </w:rPr>
        <w:t>Secretario</w:t>
      </w:r>
      <w:proofErr w:type="gramEnd"/>
      <w:r w:rsidR="00B67BAA" w:rsidRPr="0016440F">
        <w:rPr>
          <w:rFonts w:ascii="Arial" w:hAnsi="Arial" w:cs="Arial"/>
          <w:sz w:val="22"/>
          <w:szCs w:val="22"/>
        </w:rPr>
        <w:t>(a)</w:t>
      </w:r>
      <w:r w:rsidRPr="0016440F">
        <w:rPr>
          <w:rFonts w:ascii="Arial" w:hAnsi="Arial" w:cs="Arial"/>
          <w:sz w:val="22"/>
          <w:szCs w:val="22"/>
        </w:rPr>
        <w:t xml:space="preserve"> de Medio Ambiente del municipio, o de la persona que este designe, conforme a las disposiciones legales vigentes.</w:t>
      </w:r>
    </w:p>
    <w:p w14:paraId="42E49D83" w14:textId="77777777" w:rsidR="00BE20C5" w:rsidRPr="0016440F" w:rsidRDefault="00BE20C5" w:rsidP="0036512D">
      <w:pPr>
        <w:jc w:val="both"/>
        <w:rPr>
          <w:rFonts w:ascii="Arial" w:hAnsi="Arial" w:cs="Arial"/>
          <w:sz w:val="22"/>
          <w:szCs w:val="22"/>
        </w:rPr>
      </w:pPr>
    </w:p>
    <w:p w14:paraId="577B7165" w14:textId="77777777" w:rsidR="00BE20C5" w:rsidRPr="0016440F" w:rsidRDefault="00BE20C5" w:rsidP="0036512D">
      <w:pPr>
        <w:jc w:val="both"/>
        <w:rPr>
          <w:rFonts w:ascii="Arial" w:hAnsi="Arial" w:cs="Arial"/>
          <w:sz w:val="22"/>
          <w:szCs w:val="22"/>
        </w:rPr>
      </w:pPr>
      <w:r w:rsidRPr="0016440F">
        <w:rPr>
          <w:rFonts w:ascii="Arial" w:hAnsi="Arial" w:cs="Arial"/>
          <w:sz w:val="22"/>
          <w:szCs w:val="22"/>
        </w:rPr>
        <w:t>La Secretaría Técnica será responsable de convocar y organizar las reuniones ordinarias y extraordinarias del Comité, elaborar y custodiar las actas y demás documentos oficiales, coordinar la agenda de trabajo y dar seguimiento a los acuerdos adoptados. Asimismo, actuará como enlace entre el Comité y las entidades públicas, privadas y de la sociedad civil vinculadas a la educación ambiental, y presentará informes periódicos sobre el avance de las acciones y el cumplimiento de la Política Nacional de Educación Ambiental.</w:t>
      </w:r>
    </w:p>
    <w:p w14:paraId="35BA227C" w14:textId="77777777" w:rsidR="00BE20C5" w:rsidRPr="0016440F" w:rsidRDefault="00BE20C5" w:rsidP="0036512D">
      <w:pPr>
        <w:jc w:val="both"/>
        <w:rPr>
          <w:rFonts w:ascii="Arial" w:hAnsi="Arial" w:cs="Arial"/>
          <w:sz w:val="22"/>
          <w:szCs w:val="22"/>
        </w:rPr>
      </w:pPr>
    </w:p>
    <w:p w14:paraId="40C9AD03" w14:textId="15145B8F" w:rsidR="00BE20C5" w:rsidRPr="0016440F" w:rsidRDefault="00BE20C5" w:rsidP="0036512D">
      <w:pPr>
        <w:jc w:val="both"/>
        <w:rPr>
          <w:rFonts w:ascii="Arial" w:hAnsi="Arial" w:cs="Arial"/>
          <w:sz w:val="22"/>
          <w:szCs w:val="22"/>
        </w:rPr>
      </w:pPr>
      <w:r w:rsidRPr="0016440F">
        <w:rPr>
          <w:rFonts w:ascii="Arial" w:hAnsi="Arial" w:cs="Arial"/>
          <w:b/>
          <w:bCs/>
          <w:sz w:val="22"/>
          <w:szCs w:val="22"/>
        </w:rPr>
        <w:t>PARÁGRAFO</w:t>
      </w:r>
      <w:r w:rsidRPr="0016440F">
        <w:rPr>
          <w:rFonts w:ascii="Arial" w:hAnsi="Arial" w:cs="Arial"/>
          <w:sz w:val="22"/>
          <w:szCs w:val="22"/>
        </w:rPr>
        <w:t xml:space="preserve">. En los casos que la Presidencia del </w:t>
      </w:r>
      <w:r w:rsidR="00DC1823" w:rsidRPr="0016440F">
        <w:rPr>
          <w:rFonts w:ascii="Arial" w:hAnsi="Arial" w:cs="Arial"/>
          <w:sz w:val="22"/>
          <w:szCs w:val="22"/>
        </w:rPr>
        <w:t>Comité Interinstitucional de Educación Ambiental- CIDEA</w:t>
      </w:r>
      <w:r w:rsidR="00B67BAA" w:rsidRPr="0016440F">
        <w:rPr>
          <w:rFonts w:ascii="Arial" w:hAnsi="Arial" w:cs="Arial"/>
          <w:sz w:val="22"/>
          <w:szCs w:val="22"/>
          <w:lang w:val="es-CO"/>
        </w:rPr>
        <w:t>,</w:t>
      </w:r>
      <w:r w:rsidRPr="0016440F">
        <w:rPr>
          <w:rFonts w:ascii="Arial" w:hAnsi="Arial" w:cs="Arial"/>
          <w:sz w:val="22"/>
          <w:szCs w:val="22"/>
        </w:rPr>
        <w:t xml:space="preserve"> deba ser asumida de manera temporal por la Secretaría de Medio Ambiente, la Secretaría Técnica será asumida por el representante o delegado de la Secretaría de Educación, garantizando la continuidad en el funcionamiento del Comité.</w:t>
      </w:r>
    </w:p>
    <w:p w14:paraId="13FF2E40" w14:textId="77777777" w:rsidR="00BE20C5" w:rsidRPr="0016440F" w:rsidRDefault="00BE20C5" w:rsidP="0036512D">
      <w:pPr>
        <w:jc w:val="both"/>
        <w:rPr>
          <w:rFonts w:ascii="Arial" w:hAnsi="Arial" w:cs="Arial"/>
          <w:sz w:val="22"/>
          <w:szCs w:val="22"/>
          <w:lang w:val="es-CO"/>
        </w:rPr>
      </w:pPr>
    </w:p>
    <w:p w14:paraId="3F9DFEC7" w14:textId="198BF9F3" w:rsidR="00BE20C5" w:rsidRPr="0016440F" w:rsidRDefault="00BE20C5" w:rsidP="0036512D">
      <w:pPr>
        <w:jc w:val="both"/>
        <w:rPr>
          <w:rFonts w:ascii="Arial" w:hAnsi="Arial" w:cs="Arial"/>
          <w:sz w:val="22"/>
          <w:szCs w:val="22"/>
        </w:rPr>
      </w:pPr>
      <w:r w:rsidRPr="0016440F">
        <w:rPr>
          <w:rFonts w:ascii="Arial" w:hAnsi="Arial" w:cs="Arial"/>
          <w:b/>
          <w:bCs/>
          <w:sz w:val="22"/>
          <w:szCs w:val="22"/>
        </w:rPr>
        <w:t>ARTÍCULO SEPTIMO. SESIONES</w:t>
      </w:r>
      <w:r w:rsidRPr="0016440F">
        <w:rPr>
          <w:rFonts w:ascii="Arial" w:hAnsi="Arial" w:cs="Arial"/>
          <w:sz w:val="22"/>
          <w:szCs w:val="22"/>
        </w:rPr>
        <w:t xml:space="preserve">: </w:t>
      </w:r>
      <w:bookmarkStart w:id="0" w:name="_Hlk206524306"/>
      <w:r w:rsidRPr="0016440F">
        <w:rPr>
          <w:rFonts w:ascii="Arial" w:hAnsi="Arial" w:cs="Arial"/>
          <w:sz w:val="22"/>
          <w:szCs w:val="22"/>
        </w:rPr>
        <w:t xml:space="preserve">El </w:t>
      </w:r>
      <w:r w:rsidR="00DC1823" w:rsidRPr="0016440F">
        <w:rPr>
          <w:rFonts w:ascii="Arial" w:hAnsi="Arial" w:cs="Arial"/>
          <w:sz w:val="22"/>
          <w:szCs w:val="22"/>
        </w:rPr>
        <w:t>Comité Interinstitucional de Educación Ambiental- CIDEA</w:t>
      </w:r>
      <w:r w:rsidR="00B67BAA" w:rsidRPr="0016440F">
        <w:rPr>
          <w:rFonts w:ascii="Arial" w:hAnsi="Arial" w:cs="Arial"/>
          <w:sz w:val="22"/>
          <w:szCs w:val="22"/>
          <w:lang w:val="es-CO"/>
        </w:rPr>
        <w:t>,</w:t>
      </w:r>
      <w:r w:rsidRPr="0016440F">
        <w:rPr>
          <w:rFonts w:ascii="Arial" w:hAnsi="Arial" w:cs="Arial"/>
          <w:sz w:val="22"/>
          <w:szCs w:val="22"/>
        </w:rPr>
        <w:t xml:space="preserve"> sesionará, como mínimo, tres (3) veces al año, en los meses de febrero, julio y noviembre, de manera ordinaria. </w:t>
      </w:r>
      <w:r w:rsidR="00B67BAA" w:rsidRPr="0016440F">
        <w:rPr>
          <w:rFonts w:ascii="Arial" w:hAnsi="Arial" w:cs="Arial"/>
          <w:sz w:val="22"/>
          <w:szCs w:val="22"/>
        </w:rPr>
        <w:t>Así mismo, p</w:t>
      </w:r>
      <w:r w:rsidRPr="0016440F">
        <w:rPr>
          <w:rFonts w:ascii="Arial" w:hAnsi="Arial" w:cs="Arial"/>
          <w:sz w:val="22"/>
          <w:szCs w:val="22"/>
        </w:rPr>
        <w:t xml:space="preserve">odrá reunirse de forma extraordinaria cuando así lo solicite el </w:t>
      </w:r>
      <w:proofErr w:type="gramStart"/>
      <w:r w:rsidRPr="0016440F">
        <w:rPr>
          <w:rFonts w:ascii="Arial" w:hAnsi="Arial" w:cs="Arial"/>
          <w:sz w:val="22"/>
          <w:szCs w:val="22"/>
        </w:rPr>
        <w:t>Alcalde</w:t>
      </w:r>
      <w:proofErr w:type="gramEnd"/>
      <w:r w:rsidRPr="0016440F">
        <w:rPr>
          <w:rFonts w:ascii="Arial" w:hAnsi="Arial" w:cs="Arial"/>
          <w:sz w:val="22"/>
          <w:szCs w:val="22"/>
        </w:rPr>
        <w:t xml:space="preserve"> Municipal</w:t>
      </w:r>
      <w:r w:rsidR="00B67BAA" w:rsidRPr="0016440F">
        <w:rPr>
          <w:rFonts w:ascii="Arial" w:hAnsi="Arial" w:cs="Arial"/>
          <w:sz w:val="22"/>
          <w:szCs w:val="22"/>
        </w:rPr>
        <w:t xml:space="preserve">, </w:t>
      </w:r>
      <w:r w:rsidRPr="0016440F">
        <w:rPr>
          <w:rFonts w:ascii="Arial" w:hAnsi="Arial" w:cs="Arial"/>
          <w:sz w:val="22"/>
          <w:szCs w:val="22"/>
        </w:rPr>
        <w:t>la Secretaría de Educación, la Secretaría de Medio Ambiente, o al menos el treinta por ciento (30%) de sus integrantes.</w:t>
      </w:r>
      <w:bookmarkEnd w:id="0"/>
    </w:p>
    <w:p w14:paraId="2B43F49B" w14:textId="77777777" w:rsidR="00BE20C5" w:rsidRPr="0016440F" w:rsidRDefault="00BE20C5" w:rsidP="0036512D">
      <w:pPr>
        <w:jc w:val="both"/>
        <w:rPr>
          <w:rFonts w:ascii="Arial" w:hAnsi="Arial" w:cs="Arial"/>
          <w:sz w:val="22"/>
          <w:szCs w:val="22"/>
        </w:rPr>
      </w:pPr>
    </w:p>
    <w:p w14:paraId="690BAFC1" w14:textId="452C1890" w:rsidR="00BE20C5" w:rsidRPr="0016440F" w:rsidRDefault="00BE20C5" w:rsidP="0036512D">
      <w:pPr>
        <w:jc w:val="both"/>
        <w:rPr>
          <w:rFonts w:ascii="Arial" w:hAnsi="Arial" w:cs="Arial"/>
          <w:sz w:val="22"/>
          <w:szCs w:val="22"/>
          <w:lang w:val="es-CO"/>
        </w:rPr>
      </w:pPr>
      <w:r w:rsidRPr="0016440F">
        <w:rPr>
          <w:rFonts w:ascii="Arial" w:hAnsi="Arial" w:cs="Arial"/>
          <w:b/>
          <w:bCs/>
          <w:sz w:val="22"/>
          <w:szCs w:val="22"/>
        </w:rPr>
        <w:t>PARÁGRAFO 1. Quórum y Decisiones:</w:t>
      </w:r>
      <w:r w:rsidRPr="0016440F">
        <w:rPr>
          <w:rFonts w:ascii="Arial" w:hAnsi="Arial" w:cs="Arial"/>
          <w:sz w:val="22"/>
          <w:szCs w:val="22"/>
        </w:rPr>
        <w:t xml:space="preserve"> El </w:t>
      </w:r>
      <w:r w:rsidR="00DC1823" w:rsidRPr="0016440F">
        <w:rPr>
          <w:rFonts w:ascii="Arial" w:hAnsi="Arial" w:cs="Arial"/>
          <w:sz w:val="22"/>
          <w:szCs w:val="22"/>
        </w:rPr>
        <w:t>Comité Interinstitucional de Educación Ambiental- CIDEA</w:t>
      </w:r>
      <w:r w:rsidR="00B67BAA" w:rsidRPr="0016440F">
        <w:rPr>
          <w:rFonts w:ascii="Arial" w:hAnsi="Arial" w:cs="Arial"/>
          <w:sz w:val="22"/>
          <w:szCs w:val="22"/>
          <w:lang w:val="es-CO"/>
        </w:rPr>
        <w:t>,</w:t>
      </w:r>
      <w:r w:rsidRPr="0016440F">
        <w:rPr>
          <w:rFonts w:ascii="Arial" w:hAnsi="Arial" w:cs="Arial"/>
          <w:sz w:val="22"/>
          <w:szCs w:val="22"/>
        </w:rPr>
        <w:t xml:space="preserve"> podrá deliberar válidamente con la asistencia </w:t>
      </w:r>
      <w:bookmarkStart w:id="1" w:name="_Hlk231551168"/>
      <w:r w:rsidRPr="0016440F">
        <w:rPr>
          <w:rFonts w:ascii="Arial" w:hAnsi="Arial" w:cs="Arial"/>
          <w:sz w:val="22"/>
          <w:szCs w:val="22"/>
        </w:rPr>
        <w:t>de la mitad más uno de sus miembros integrantes</w:t>
      </w:r>
      <w:bookmarkEnd w:id="1"/>
      <w:r w:rsidRPr="0016440F">
        <w:rPr>
          <w:rFonts w:ascii="Arial" w:hAnsi="Arial" w:cs="Arial"/>
          <w:sz w:val="22"/>
          <w:szCs w:val="22"/>
        </w:rPr>
        <w:t xml:space="preserve">. Las decisiones se tomarán por mayoría simple de los votos de los miembros asistentes con derecho a voto. </w:t>
      </w:r>
    </w:p>
    <w:p w14:paraId="006269F7" w14:textId="77777777" w:rsidR="00BE20C5" w:rsidRPr="0016440F" w:rsidRDefault="00BE20C5" w:rsidP="0036512D">
      <w:pPr>
        <w:jc w:val="both"/>
        <w:rPr>
          <w:rFonts w:ascii="Arial" w:hAnsi="Arial" w:cs="Arial"/>
          <w:sz w:val="22"/>
          <w:szCs w:val="22"/>
          <w:lang w:val="es-CO"/>
        </w:rPr>
      </w:pPr>
    </w:p>
    <w:p w14:paraId="5A87DCF4" w14:textId="13DC97C7" w:rsidR="00BE20C5" w:rsidRPr="0016440F" w:rsidRDefault="00BE20C5" w:rsidP="0036512D">
      <w:pPr>
        <w:jc w:val="both"/>
        <w:rPr>
          <w:rFonts w:ascii="Arial" w:hAnsi="Arial" w:cs="Arial"/>
          <w:sz w:val="22"/>
          <w:szCs w:val="22"/>
        </w:rPr>
      </w:pPr>
      <w:r w:rsidRPr="0016440F">
        <w:rPr>
          <w:rFonts w:ascii="Arial" w:hAnsi="Arial" w:cs="Arial"/>
          <w:b/>
          <w:bCs/>
          <w:sz w:val="22"/>
          <w:szCs w:val="22"/>
        </w:rPr>
        <w:t>ARTÍCULO OCTAVO. REGLAMENTO INTERNO</w:t>
      </w:r>
      <w:r w:rsidRPr="0016440F">
        <w:rPr>
          <w:rFonts w:ascii="Arial" w:hAnsi="Arial" w:cs="Arial"/>
          <w:sz w:val="22"/>
          <w:szCs w:val="22"/>
        </w:rPr>
        <w:t xml:space="preserve">: Los integrantes del </w:t>
      </w:r>
      <w:r w:rsidR="00DC1823" w:rsidRPr="0016440F">
        <w:rPr>
          <w:rFonts w:ascii="Arial" w:hAnsi="Arial" w:cs="Arial"/>
          <w:sz w:val="22"/>
          <w:szCs w:val="22"/>
        </w:rPr>
        <w:t>Comité Interinstitucional de Educación Ambiental- CIDEA,</w:t>
      </w:r>
      <w:r w:rsidRPr="0016440F">
        <w:rPr>
          <w:rFonts w:ascii="Arial" w:hAnsi="Arial" w:cs="Arial"/>
          <w:sz w:val="22"/>
          <w:szCs w:val="22"/>
        </w:rPr>
        <w:t xml:space="preserve"> deberán elaborar y aprobar un reglamento interno que regule su organización, funcionamiento, atribuciones, sesiones, toma de decisiones y demás aspectos necesarios para el cumplimiento de sus objetivos. Dicho reglamento será aprobado por los integrantes del comité y adoptado mediante acuerdo suscrito por el presidente y secretaría de la sesión en la que se apruebe, y entrará en vigor a partir de la fecha de su firma.</w:t>
      </w:r>
    </w:p>
    <w:p w14:paraId="29346DA3" w14:textId="77777777" w:rsidR="00BE20C5" w:rsidRPr="0016440F" w:rsidRDefault="00BE20C5" w:rsidP="0036512D">
      <w:pPr>
        <w:jc w:val="both"/>
        <w:rPr>
          <w:rFonts w:ascii="Arial" w:hAnsi="Arial" w:cs="Arial"/>
          <w:sz w:val="22"/>
          <w:szCs w:val="22"/>
        </w:rPr>
      </w:pPr>
    </w:p>
    <w:p w14:paraId="5B5EC4C7" w14:textId="5A74C535" w:rsidR="00BE20C5" w:rsidRPr="0016440F" w:rsidRDefault="00BE20C5" w:rsidP="0036512D">
      <w:pPr>
        <w:jc w:val="both"/>
        <w:rPr>
          <w:rFonts w:ascii="Arial" w:hAnsi="Arial" w:cs="Arial"/>
          <w:sz w:val="22"/>
          <w:szCs w:val="22"/>
        </w:rPr>
      </w:pPr>
      <w:r w:rsidRPr="0016440F">
        <w:rPr>
          <w:rFonts w:ascii="Arial" w:hAnsi="Arial" w:cs="Arial"/>
          <w:b/>
          <w:bCs/>
          <w:sz w:val="22"/>
          <w:szCs w:val="22"/>
        </w:rPr>
        <w:t>ARTÍCULO NOVENO: VIGENCIA Y DEROGACIONES</w:t>
      </w:r>
      <w:r w:rsidRPr="0016440F">
        <w:rPr>
          <w:rFonts w:ascii="Arial" w:hAnsi="Arial" w:cs="Arial"/>
          <w:sz w:val="22"/>
          <w:szCs w:val="22"/>
        </w:rPr>
        <w:t xml:space="preserve">: El presente decreto rige a partir de la fecha de su publicación y deroga los Decretos No. </w:t>
      </w:r>
      <w:r w:rsidR="000537C3" w:rsidRPr="0016440F">
        <w:rPr>
          <w:rFonts w:ascii="Arial" w:hAnsi="Arial" w:cs="Arial"/>
          <w:sz w:val="22"/>
          <w:szCs w:val="22"/>
        </w:rPr>
        <w:t>0</w:t>
      </w:r>
      <w:r w:rsidRPr="0016440F">
        <w:rPr>
          <w:rFonts w:ascii="Arial" w:hAnsi="Arial" w:cs="Arial"/>
          <w:sz w:val="22"/>
          <w:szCs w:val="22"/>
        </w:rPr>
        <w:t>60 del 12 de septiembre de 2018 y No. 046 del 9 de marzo de 2021, en atención a los fundamentos expuestos en la parte motiva del presente acto administrativo.</w:t>
      </w:r>
    </w:p>
    <w:p w14:paraId="5DAFF9D5" w14:textId="77777777" w:rsidR="00BE20C5" w:rsidRPr="0016440F" w:rsidRDefault="00BE20C5" w:rsidP="0036512D">
      <w:pPr>
        <w:jc w:val="both"/>
        <w:rPr>
          <w:rFonts w:ascii="Arial" w:hAnsi="Arial" w:cs="Arial"/>
          <w:sz w:val="22"/>
          <w:szCs w:val="22"/>
        </w:rPr>
      </w:pPr>
    </w:p>
    <w:p w14:paraId="43103DAA" w14:textId="29D8CEE6" w:rsidR="00BE20C5" w:rsidRPr="0016440F" w:rsidRDefault="00BE20C5" w:rsidP="0036512D">
      <w:pPr>
        <w:jc w:val="both"/>
        <w:rPr>
          <w:rFonts w:ascii="Arial" w:hAnsi="Arial" w:cs="Arial"/>
          <w:sz w:val="22"/>
          <w:szCs w:val="22"/>
        </w:rPr>
      </w:pPr>
      <w:r w:rsidRPr="0016440F">
        <w:rPr>
          <w:rFonts w:ascii="Arial" w:hAnsi="Arial" w:cs="Arial"/>
          <w:b/>
          <w:bCs/>
          <w:sz w:val="22"/>
          <w:szCs w:val="22"/>
        </w:rPr>
        <w:t>PARAGRAFO 1. TRANSICIÓN:</w:t>
      </w:r>
      <w:r w:rsidRPr="0016440F">
        <w:rPr>
          <w:rFonts w:ascii="Arial" w:hAnsi="Arial" w:cs="Arial"/>
          <w:sz w:val="22"/>
          <w:szCs w:val="22"/>
        </w:rPr>
        <w:t xml:space="preserve"> Los proyectos, planes y el reglamento interno vigentes mantendrán su validez en lo que no contraríe lo dispuesto en el presente decreto, hasta tanto el </w:t>
      </w:r>
      <w:r w:rsidR="00DC1823" w:rsidRPr="0016440F">
        <w:rPr>
          <w:rFonts w:ascii="Arial" w:hAnsi="Arial" w:cs="Arial"/>
          <w:sz w:val="22"/>
          <w:szCs w:val="22"/>
        </w:rPr>
        <w:t xml:space="preserve">Comité Interinstitucional de Educación Ambiental- CIDEA, </w:t>
      </w:r>
      <w:r w:rsidRPr="0016440F">
        <w:rPr>
          <w:rFonts w:ascii="Arial" w:hAnsi="Arial" w:cs="Arial"/>
          <w:sz w:val="22"/>
          <w:szCs w:val="22"/>
        </w:rPr>
        <w:t>apruebe su actualización en un plazo no mayor a seis (6) meses, contados a partir de la entrada en vigencia de este decreto.</w:t>
      </w:r>
    </w:p>
    <w:p w14:paraId="50FCA1D0" w14:textId="77777777" w:rsidR="00BE20C5" w:rsidRPr="0016440F" w:rsidRDefault="00BE20C5" w:rsidP="0036512D">
      <w:pPr>
        <w:jc w:val="both"/>
        <w:rPr>
          <w:rFonts w:ascii="Arial" w:hAnsi="Arial" w:cs="Arial"/>
          <w:sz w:val="22"/>
          <w:szCs w:val="22"/>
        </w:rPr>
      </w:pPr>
    </w:p>
    <w:p w14:paraId="06D88806" w14:textId="21F9ECB2" w:rsidR="00BE20C5" w:rsidRPr="0016440F" w:rsidRDefault="00BE20C5" w:rsidP="00C15AE5">
      <w:pPr>
        <w:jc w:val="center"/>
        <w:rPr>
          <w:rFonts w:ascii="Arial" w:hAnsi="Arial" w:cs="Arial"/>
          <w:b/>
          <w:bCs/>
          <w:sz w:val="22"/>
          <w:szCs w:val="22"/>
        </w:rPr>
      </w:pPr>
      <w:r w:rsidRPr="0016440F">
        <w:rPr>
          <w:rFonts w:ascii="Arial" w:hAnsi="Arial" w:cs="Arial"/>
          <w:b/>
          <w:bCs/>
          <w:sz w:val="22"/>
          <w:szCs w:val="22"/>
        </w:rPr>
        <w:t>COMUNÍQUESE</w:t>
      </w:r>
      <w:r w:rsidR="00C15AE5" w:rsidRPr="0016440F">
        <w:rPr>
          <w:rFonts w:ascii="Arial" w:hAnsi="Arial" w:cs="Arial"/>
          <w:b/>
          <w:bCs/>
          <w:sz w:val="22"/>
          <w:szCs w:val="22"/>
        </w:rPr>
        <w:t>, PUBLÍQUESE</w:t>
      </w:r>
      <w:r w:rsidRPr="0016440F">
        <w:rPr>
          <w:rFonts w:ascii="Arial" w:hAnsi="Arial" w:cs="Arial"/>
          <w:b/>
          <w:bCs/>
          <w:sz w:val="22"/>
          <w:szCs w:val="22"/>
        </w:rPr>
        <w:t xml:space="preserve"> Y CÚMPLASE</w:t>
      </w:r>
    </w:p>
    <w:p w14:paraId="3D6B81DE" w14:textId="77777777" w:rsidR="00027473" w:rsidRPr="0016440F" w:rsidRDefault="00027473" w:rsidP="0036512D">
      <w:pPr>
        <w:jc w:val="both"/>
        <w:rPr>
          <w:rFonts w:ascii="Arial" w:hAnsi="Arial" w:cs="Arial"/>
          <w:sz w:val="22"/>
          <w:szCs w:val="22"/>
        </w:rPr>
      </w:pPr>
    </w:p>
    <w:p w14:paraId="6488BED1" w14:textId="59DC2ED1" w:rsidR="00BE20C5" w:rsidRPr="0016440F" w:rsidRDefault="00BE20C5" w:rsidP="0036512D">
      <w:pPr>
        <w:jc w:val="both"/>
        <w:rPr>
          <w:rFonts w:ascii="Arial" w:hAnsi="Arial" w:cs="Arial"/>
          <w:sz w:val="22"/>
          <w:szCs w:val="22"/>
        </w:rPr>
      </w:pPr>
      <w:r w:rsidRPr="0016440F">
        <w:rPr>
          <w:rFonts w:ascii="Arial" w:hAnsi="Arial" w:cs="Arial"/>
          <w:sz w:val="22"/>
          <w:szCs w:val="22"/>
        </w:rPr>
        <w:t>Dado en Chía</w:t>
      </w:r>
      <w:r w:rsidR="00A438D8" w:rsidRPr="0016440F">
        <w:rPr>
          <w:rFonts w:ascii="Arial" w:hAnsi="Arial" w:cs="Arial"/>
          <w:sz w:val="22"/>
          <w:szCs w:val="22"/>
        </w:rPr>
        <w:t xml:space="preserve">, Cundinamarca </w:t>
      </w:r>
      <w:r w:rsidRPr="0016440F">
        <w:rPr>
          <w:rFonts w:ascii="Arial" w:hAnsi="Arial" w:cs="Arial"/>
          <w:sz w:val="22"/>
          <w:szCs w:val="22"/>
        </w:rPr>
        <w:t xml:space="preserve">a los </w:t>
      </w:r>
      <w:proofErr w:type="spellStart"/>
      <w:r w:rsidRPr="0016440F">
        <w:rPr>
          <w:rFonts w:ascii="Arial" w:hAnsi="Arial" w:cs="Arial"/>
          <w:sz w:val="22"/>
          <w:szCs w:val="22"/>
        </w:rPr>
        <w:t>xxxxxxxx</w:t>
      </w:r>
      <w:proofErr w:type="spellEnd"/>
      <w:r w:rsidRPr="0016440F">
        <w:rPr>
          <w:rFonts w:ascii="Arial" w:hAnsi="Arial" w:cs="Arial"/>
          <w:sz w:val="22"/>
          <w:szCs w:val="22"/>
        </w:rPr>
        <w:t xml:space="preserve"> </w:t>
      </w:r>
      <w:proofErr w:type="gramStart"/>
      <w:r w:rsidRPr="0016440F">
        <w:rPr>
          <w:rFonts w:ascii="Arial" w:hAnsi="Arial" w:cs="Arial"/>
          <w:sz w:val="22"/>
          <w:szCs w:val="22"/>
        </w:rPr>
        <w:t>(  )</w:t>
      </w:r>
      <w:proofErr w:type="gramEnd"/>
      <w:r w:rsidRPr="0016440F">
        <w:rPr>
          <w:rFonts w:ascii="Arial" w:hAnsi="Arial" w:cs="Arial"/>
          <w:sz w:val="22"/>
          <w:szCs w:val="22"/>
        </w:rPr>
        <w:t xml:space="preserve"> días del mes </w:t>
      </w:r>
      <w:proofErr w:type="spellStart"/>
      <w:r w:rsidRPr="0016440F">
        <w:rPr>
          <w:rFonts w:ascii="Arial" w:hAnsi="Arial" w:cs="Arial"/>
          <w:sz w:val="22"/>
          <w:szCs w:val="22"/>
        </w:rPr>
        <w:t>xxxxxxxxxxxxx</w:t>
      </w:r>
      <w:proofErr w:type="spellEnd"/>
      <w:r w:rsidRPr="0016440F">
        <w:rPr>
          <w:rFonts w:ascii="Arial" w:hAnsi="Arial" w:cs="Arial"/>
          <w:sz w:val="22"/>
          <w:szCs w:val="22"/>
        </w:rPr>
        <w:t xml:space="preserve"> del año dos mil veintiséis (2026).</w:t>
      </w:r>
    </w:p>
    <w:p w14:paraId="6D0D4E76" w14:textId="77777777" w:rsidR="00BE20C5" w:rsidRPr="0016440F" w:rsidRDefault="00BE20C5" w:rsidP="0036512D">
      <w:pPr>
        <w:jc w:val="both"/>
        <w:rPr>
          <w:rFonts w:ascii="Arial" w:hAnsi="Arial" w:cs="Arial"/>
          <w:sz w:val="22"/>
          <w:szCs w:val="22"/>
        </w:rPr>
      </w:pPr>
    </w:p>
    <w:p w14:paraId="6A0B31F5" w14:textId="77777777" w:rsidR="00BE20C5" w:rsidRPr="0016440F" w:rsidRDefault="00BE20C5" w:rsidP="0036512D">
      <w:pPr>
        <w:jc w:val="both"/>
        <w:rPr>
          <w:rFonts w:ascii="Arial" w:hAnsi="Arial" w:cs="Arial"/>
          <w:sz w:val="22"/>
          <w:szCs w:val="22"/>
        </w:rPr>
      </w:pPr>
    </w:p>
    <w:p w14:paraId="4A886BEE" w14:textId="77777777" w:rsidR="00BE20C5" w:rsidRPr="0016440F" w:rsidRDefault="00BE20C5" w:rsidP="0036512D">
      <w:pPr>
        <w:jc w:val="both"/>
        <w:rPr>
          <w:rFonts w:ascii="Arial" w:hAnsi="Arial" w:cs="Arial"/>
          <w:sz w:val="22"/>
          <w:szCs w:val="22"/>
        </w:rPr>
      </w:pPr>
    </w:p>
    <w:p w14:paraId="5B497C09" w14:textId="77777777" w:rsidR="00F8248D" w:rsidRPr="0016440F" w:rsidRDefault="00F8248D" w:rsidP="0036512D">
      <w:pPr>
        <w:jc w:val="both"/>
        <w:rPr>
          <w:rFonts w:ascii="Arial" w:hAnsi="Arial" w:cs="Arial"/>
          <w:sz w:val="22"/>
          <w:szCs w:val="22"/>
        </w:rPr>
      </w:pPr>
    </w:p>
    <w:p w14:paraId="6EA160D3" w14:textId="77777777" w:rsidR="00BE20C5" w:rsidRPr="0016440F" w:rsidRDefault="00BE20C5" w:rsidP="00BE20C5">
      <w:pPr>
        <w:jc w:val="center"/>
        <w:rPr>
          <w:rFonts w:ascii="Arial" w:hAnsi="Arial" w:cs="Arial"/>
          <w:b/>
          <w:bCs/>
          <w:sz w:val="22"/>
          <w:szCs w:val="22"/>
        </w:rPr>
      </w:pPr>
      <w:r w:rsidRPr="0016440F">
        <w:rPr>
          <w:rFonts w:ascii="Arial" w:hAnsi="Arial" w:cs="Arial"/>
          <w:b/>
          <w:bCs/>
          <w:sz w:val="22"/>
          <w:szCs w:val="22"/>
        </w:rPr>
        <w:t>LEONARDO DONOSO RUIZ</w:t>
      </w:r>
    </w:p>
    <w:p w14:paraId="400C76EA" w14:textId="77777777" w:rsidR="00BE20C5" w:rsidRPr="0016440F" w:rsidRDefault="00BE20C5" w:rsidP="00BE20C5">
      <w:pPr>
        <w:jc w:val="center"/>
        <w:rPr>
          <w:rFonts w:ascii="Arial" w:hAnsi="Arial" w:cs="Arial"/>
          <w:sz w:val="22"/>
          <w:szCs w:val="22"/>
        </w:rPr>
      </w:pPr>
      <w:r w:rsidRPr="0016440F">
        <w:rPr>
          <w:rFonts w:ascii="Arial" w:hAnsi="Arial" w:cs="Arial"/>
          <w:sz w:val="22"/>
          <w:szCs w:val="22"/>
        </w:rPr>
        <w:t>Alcalde Municipal</w:t>
      </w:r>
    </w:p>
    <w:p w14:paraId="612BF8BA" w14:textId="77777777" w:rsidR="0036512D" w:rsidRPr="00B67BAA" w:rsidRDefault="0036512D">
      <w:pPr>
        <w:rPr>
          <w:rFonts w:ascii="Arial" w:hAnsi="Arial" w:cs="Arial"/>
          <w:color w:val="00B050"/>
          <w:sz w:val="22"/>
          <w:szCs w:val="22"/>
        </w:rPr>
      </w:pPr>
    </w:p>
    <w:p w14:paraId="61CB179E" w14:textId="70AF9D75" w:rsidR="00937966" w:rsidRPr="00C15AE5" w:rsidRDefault="00937966" w:rsidP="0036512D">
      <w:pPr>
        <w:spacing w:line="276" w:lineRule="auto"/>
        <w:jc w:val="both"/>
        <w:rPr>
          <w:rFonts w:ascii="Arial" w:hAnsi="Arial" w:cs="Arial"/>
          <w:sz w:val="14"/>
          <w:szCs w:val="14"/>
        </w:rPr>
      </w:pPr>
      <w:r w:rsidRPr="00C15AE5">
        <w:rPr>
          <w:rFonts w:ascii="Arial" w:hAnsi="Arial" w:cs="Arial"/>
          <w:sz w:val="14"/>
          <w:szCs w:val="14"/>
        </w:rPr>
        <w:t>Proyectó</w:t>
      </w:r>
      <w:r w:rsidRPr="00C15AE5">
        <w:rPr>
          <w:rFonts w:ascii="Arial" w:hAnsi="Arial" w:cs="Arial"/>
          <w:sz w:val="14"/>
          <w:szCs w:val="14"/>
          <w:lang w:val="es-CO"/>
        </w:rPr>
        <w:t xml:space="preserve">: Ligia Stella Peñafiel Rodríguez y </w:t>
      </w:r>
      <w:r w:rsidR="00D92D5A" w:rsidRPr="00C15AE5">
        <w:rPr>
          <w:rFonts w:ascii="Arial" w:hAnsi="Arial" w:cs="Arial"/>
          <w:sz w:val="14"/>
          <w:szCs w:val="14"/>
          <w:lang w:val="es-CO"/>
        </w:rPr>
        <w:t xml:space="preserve">Edgardo </w:t>
      </w:r>
      <w:proofErr w:type="spellStart"/>
      <w:r w:rsidR="00D92D5A" w:rsidRPr="00C15AE5">
        <w:rPr>
          <w:rFonts w:ascii="Arial" w:hAnsi="Arial" w:cs="Arial"/>
          <w:sz w:val="14"/>
          <w:szCs w:val="14"/>
          <w:lang w:val="es-CO"/>
        </w:rPr>
        <w:t>Ribón</w:t>
      </w:r>
      <w:proofErr w:type="spellEnd"/>
      <w:r w:rsidR="00D92D5A" w:rsidRPr="00C15AE5">
        <w:rPr>
          <w:rFonts w:ascii="Arial" w:hAnsi="Arial" w:cs="Arial"/>
          <w:sz w:val="14"/>
          <w:szCs w:val="14"/>
          <w:lang w:val="es-CO"/>
        </w:rPr>
        <w:t xml:space="preserve"> Medina, Secretaría de Medio Ambiente</w:t>
      </w:r>
      <w:r w:rsidR="0036512D" w:rsidRPr="00C15AE5">
        <w:rPr>
          <w:rFonts w:ascii="Arial" w:hAnsi="Arial" w:cs="Arial"/>
          <w:sz w:val="14"/>
          <w:szCs w:val="14"/>
        </w:rPr>
        <w:t xml:space="preserve"> </w:t>
      </w:r>
    </w:p>
    <w:p w14:paraId="1576B9DC" w14:textId="475605E7" w:rsidR="0036512D" w:rsidRPr="00937966" w:rsidRDefault="00937966" w:rsidP="0036512D">
      <w:pPr>
        <w:spacing w:line="276" w:lineRule="auto"/>
        <w:jc w:val="both"/>
        <w:rPr>
          <w:rFonts w:ascii="Arial" w:hAnsi="Arial" w:cs="Arial"/>
          <w:sz w:val="14"/>
          <w:szCs w:val="14"/>
        </w:rPr>
      </w:pPr>
      <w:r w:rsidRPr="00C15AE5">
        <w:rPr>
          <w:rFonts w:ascii="Arial" w:hAnsi="Arial" w:cs="Arial"/>
          <w:sz w:val="14"/>
          <w:szCs w:val="14"/>
        </w:rPr>
        <w:t xml:space="preserve">Revisó y Aprobó: </w:t>
      </w:r>
      <w:r w:rsidR="00D92D5A" w:rsidRPr="00C15AE5">
        <w:rPr>
          <w:rFonts w:ascii="Arial" w:hAnsi="Arial" w:cs="Arial"/>
          <w:sz w:val="14"/>
          <w:szCs w:val="14"/>
        </w:rPr>
        <w:t xml:space="preserve">Eilen Lizeth Varela Bello, </w:t>
      </w:r>
      <w:proofErr w:type="gramStart"/>
      <w:r w:rsidR="00D92D5A" w:rsidRPr="00C15AE5">
        <w:rPr>
          <w:rFonts w:ascii="Arial" w:hAnsi="Arial" w:cs="Arial"/>
          <w:sz w:val="14"/>
          <w:szCs w:val="14"/>
        </w:rPr>
        <w:t>Secretaria</w:t>
      </w:r>
      <w:proofErr w:type="gramEnd"/>
      <w:r w:rsidR="00D92D5A" w:rsidRPr="00C15AE5">
        <w:rPr>
          <w:rFonts w:ascii="Arial" w:hAnsi="Arial" w:cs="Arial"/>
          <w:sz w:val="14"/>
          <w:szCs w:val="14"/>
        </w:rPr>
        <w:t xml:space="preserve"> de Despacho, </w:t>
      </w:r>
      <w:r w:rsidR="00D92D5A" w:rsidRPr="00C15AE5">
        <w:rPr>
          <w:rFonts w:ascii="Arial" w:hAnsi="Arial" w:cs="Arial"/>
          <w:sz w:val="14"/>
          <w:szCs w:val="14"/>
          <w:lang w:val="es-CO"/>
        </w:rPr>
        <w:t>Secretaria de Medio Ambiente</w:t>
      </w:r>
    </w:p>
    <w:p w14:paraId="4DBB6E5E" w14:textId="4E74FDDC" w:rsidR="0036512D" w:rsidRPr="00937966" w:rsidRDefault="0036512D" w:rsidP="0036512D">
      <w:pPr>
        <w:spacing w:line="276" w:lineRule="auto"/>
        <w:jc w:val="both"/>
        <w:rPr>
          <w:rFonts w:ascii="Arial" w:hAnsi="Arial" w:cs="Arial"/>
          <w:sz w:val="14"/>
          <w:szCs w:val="14"/>
        </w:rPr>
      </w:pPr>
      <w:r w:rsidRPr="00937966">
        <w:rPr>
          <w:rFonts w:ascii="Arial" w:hAnsi="Arial" w:cs="Arial"/>
          <w:sz w:val="14"/>
          <w:szCs w:val="14"/>
        </w:rPr>
        <w:t>Revisó</w:t>
      </w:r>
      <w:r w:rsidR="00937966" w:rsidRPr="00937966">
        <w:rPr>
          <w:rFonts w:ascii="Arial" w:hAnsi="Arial" w:cs="Arial"/>
          <w:sz w:val="14"/>
          <w:szCs w:val="14"/>
        </w:rPr>
        <w:t xml:space="preserve"> texto jurídico</w:t>
      </w:r>
      <w:r w:rsidRPr="00937966">
        <w:rPr>
          <w:rFonts w:ascii="Arial" w:hAnsi="Arial" w:cs="Arial"/>
          <w:sz w:val="14"/>
          <w:szCs w:val="14"/>
        </w:rPr>
        <w:t>: Olga Magdalena rodríguez Daza - PU Oficina Asesora Jurídica</w:t>
      </w:r>
    </w:p>
    <w:p w14:paraId="6EA6C324" w14:textId="33E1C32B" w:rsidR="0036512D" w:rsidRPr="00937966" w:rsidRDefault="0036512D" w:rsidP="0036512D">
      <w:pPr>
        <w:spacing w:line="276" w:lineRule="auto"/>
        <w:jc w:val="both"/>
        <w:rPr>
          <w:rFonts w:ascii="Arial" w:hAnsi="Arial" w:cs="Arial"/>
          <w:sz w:val="14"/>
          <w:szCs w:val="14"/>
        </w:rPr>
      </w:pPr>
      <w:r w:rsidRPr="00937966">
        <w:rPr>
          <w:rFonts w:ascii="Arial" w:hAnsi="Arial" w:cs="Arial"/>
          <w:sz w:val="14"/>
          <w:szCs w:val="14"/>
        </w:rPr>
        <w:t>Revisó</w:t>
      </w:r>
      <w:r w:rsidR="00937966" w:rsidRPr="00937966">
        <w:rPr>
          <w:rFonts w:ascii="Arial" w:hAnsi="Arial" w:cs="Arial"/>
          <w:sz w:val="14"/>
          <w:szCs w:val="14"/>
        </w:rPr>
        <w:t xml:space="preserve"> texto jurídico</w:t>
      </w:r>
      <w:r w:rsidRPr="00937966">
        <w:rPr>
          <w:rFonts w:ascii="Arial" w:hAnsi="Arial" w:cs="Arial"/>
          <w:sz w:val="14"/>
          <w:szCs w:val="14"/>
        </w:rPr>
        <w:t>: Luz Aurora Espinoza To</w:t>
      </w:r>
      <w:r w:rsidR="0016440F">
        <w:rPr>
          <w:rFonts w:ascii="Arial" w:hAnsi="Arial" w:cs="Arial"/>
          <w:sz w:val="14"/>
          <w:szCs w:val="14"/>
        </w:rPr>
        <w:t>b</w:t>
      </w:r>
      <w:r w:rsidRPr="00937966">
        <w:rPr>
          <w:rFonts w:ascii="Arial" w:hAnsi="Arial" w:cs="Arial"/>
          <w:sz w:val="14"/>
          <w:szCs w:val="14"/>
        </w:rPr>
        <w:t>ar – Jefe Oficina Asesora Jurídica</w:t>
      </w:r>
    </w:p>
    <w:sectPr w:rsidR="0036512D" w:rsidRPr="00937966" w:rsidSect="00BE20C5">
      <w:headerReference w:type="default" r:id="rId7"/>
      <w:footerReference w:type="default" r:id="rId8"/>
      <w:headerReference w:type="first" r:id="rId9"/>
      <w:footerReference w:type="first" r:id="rId10"/>
      <w:pgSz w:w="12242" w:h="18722" w:code="281"/>
      <w:pgMar w:top="1417" w:right="1701" w:bottom="1417" w:left="1701" w:header="794" w:footer="82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37EBB" w14:textId="77777777" w:rsidR="00907A96" w:rsidRDefault="00907A96">
      <w:r>
        <w:separator/>
      </w:r>
    </w:p>
  </w:endnote>
  <w:endnote w:type="continuationSeparator" w:id="0">
    <w:p w14:paraId="098108EE" w14:textId="77777777" w:rsidR="00907A96" w:rsidRDefault="00907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MT">
    <w:altName w:val="Arial"/>
    <w:panose1 w:val="00000000000000000000"/>
    <w:charset w:val="00"/>
    <w:family w:val="roman"/>
    <w:notTrueType/>
    <w:pitch w:val="default"/>
  </w:font>
  <w:font w:name="Albertus Extra Bold">
    <w:altName w:val="Berlin Sans FB Demi"/>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323E0" w14:textId="77777777" w:rsidR="002B7ABA" w:rsidRDefault="002B7ABA" w:rsidP="00F53AC1">
    <w:pPr>
      <w:pStyle w:val="Piedepgina"/>
      <w:jc w:val="center"/>
    </w:pPr>
  </w:p>
  <w:p w14:paraId="66541CD1" w14:textId="77777777" w:rsidR="002B7ABA" w:rsidRDefault="00000000" w:rsidP="00F53AC1">
    <w:pPr>
      <w:pStyle w:val="Piedepgina"/>
      <w:jc w:val="center"/>
    </w:pPr>
    <w:r w:rsidRPr="00E541DF">
      <w:t xml:space="preserve">Carrera </w:t>
    </w:r>
    <w:r>
      <w:t>9 No 11-24</w:t>
    </w:r>
    <w:r w:rsidRPr="00E541DF">
      <w:t xml:space="preserve"> – PBX: (1) 884 4444 – Página web: www.chia-cundinamarca.gov.co       </w:t>
    </w:r>
  </w:p>
  <w:p w14:paraId="43E272F7" w14:textId="77777777" w:rsidR="002B7ABA" w:rsidRPr="006F1174" w:rsidRDefault="00000000" w:rsidP="00F53AC1">
    <w:pPr>
      <w:pStyle w:val="Piedepgina"/>
      <w:jc w:val="center"/>
      <w:rPr>
        <w:lang w:val="de-DE"/>
      </w:rPr>
    </w:pPr>
    <w:r w:rsidRPr="00E541DF">
      <w:t xml:space="preserve"> </w:t>
    </w:r>
    <w:r w:rsidRPr="006F1174">
      <w:rPr>
        <w:lang w:val="de-DE"/>
      </w:rPr>
      <w:t>E-mail: contactenos@chia.gov.co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89747" w14:textId="77777777" w:rsidR="002B7ABA" w:rsidRDefault="00000000" w:rsidP="00F53AC1">
    <w:pPr>
      <w:pStyle w:val="Piedepgina"/>
      <w:jc w:val="center"/>
    </w:pPr>
    <w:r w:rsidRPr="00E541DF">
      <w:t xml:space="preserve">Carrera </w:t>
    </w:r>
    <w:r>
      <w:t>9 No 11-24</w:t>
    </w:r>
    <w:r w:rsidRPr="00E541DF">
      <w:t xml:space="preserve"> – PBX: (1) 884 4444 – Página web: www.chia-cundinamarca.gov.co      </w:t>
    </w:r>
  </w:p>
  <w:p w14:paraId="46F0485F" w14:textId="77777777" w:rsidR="002B7ABA" w:rsidRPr="006F1174" w:rsidRDefault="00000000" w:rsidP="00F53AC1">
    <w:pPr>
      <w:pStyle w:val="Piedepgina"/>
      <w:jc w:val="center"/>
      <w:rPr>
        <w:lang w:val="de-DE"/>
      </w:rPr>
    </w:pPr>
    <w:r w:rsidRPr="00E541DF">
      <w:t xml:space="preserve">  </w:t>
    </w:r>
    <w:r w:rsidRPr="006F1174">
      <w:rPr>
        <w:lang w:val="de-DE"/>
      </w:rPr>
      <w:t>E-mail: contactenos@chia.gov.co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DDF78" w14:textId="77777777" w:rsidR="00907A96" w:rsidRDefault="00907A96">
      <w:r>
        <w:separator/>
      </w:r>
    </w:p>
  </w:footnote>
  <w:footnote w:type="continuationSeparator" w:id="0">
    <w:p w14:paraId="7ACEB2DD" w14:textId="77777777" w:rsidR="00907A96" w:rsidRDefault="00907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6B892" w14:textId="77777777" w:rsidR="002B7ABA" w:rsidRDefault="00000000">
    <w:pPr>
      <w:pStyle w:val="Encabezado"/>
      <w:jc w:val="center"/>
      <w:rPr>
        <w:rStyle w:val="Nmerodepgina"/>
        <w:rFonts w:eastAsiaTheme="majorEastAsia"/>
        <w:sz w:val="32"/>
        <w:szCs w:val="32"/>
        <w:u w:val="single"/>
      </w:rPr>
    </w:pPr>
    <w:r>
      <w:rPr>
        <w:noProof/>
        <w:lang w:val="es-CO" w:eastAsia="es-CO"/>
      </w:rPr>
      <mc:AlternateContent>
        <mc:Choice Requires="wps">
          <w:drawing>
            <wp:anchor distT="0" distB="0" distL="114300" distR="114300" simplePos="0" relativeHeight="251661312" behindDoc="0" locked="0" layoutInCell="1" allowOverlap="1" wp14:anchorId="4B27FBCB" wp14:editId="57F38AC3">
              <wp:simplePos x="0" y="0"/>
              <wp:positionH relativeFrom="column">
                <wp:posOffset>-175260</wp:posOffset>
              </wp:positionH>
              <wp:positionV relativeFrom="paragraph">
                <wp:posOffset>300990</wp:posOffset>
              </wp:positionV>
              <wp:extent cx="6009005" cy="0"/>
              <wp:effectExtent l="19050" t="14605" r="20320" b="13970"/>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900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6A38E7" id="_x0000_t32" coordsize="21600,21600" o:spt="32" o:oned="t" path="m,l21600,21600e" filled="f">
              <v:path arrowok="t" fillok="f" o:connecttype="none"/>
              <o:lock v:ext="edit" shapetype="t"/>
            </v:shapetype>
            <v:shape id="Conector recto de flecha 5" o:spid="_x0000_s1026" type="#_x0000_t32" style="position:absolute;margin-left:-13.8pt;margin-top:23.7pt;width:473.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" strokeweight="1.75pt"/>
          </w:pict>
        </mc:Fallback>
      </mc:AlternateContent>
    </w:r>
    <w:r>
      <w:rPr>
        <w:rFonts w:ascii="Arial" w:hAnsi="Arial" w:cs="Arial"/>
        <w:b/>
        <w:bCs/>
        <w:sz w:val="24"/>
        <w:szCs w:val="24"/>
      </w:rPr>
      <w:t xml:space="preserve"> DECRETO NÚMERO                          DE                                        HOJA No  </w:t>
    </w:r>
    <w:r>
      <w:rPr>
        <w:rFonts w:ascii="Arial" w:hAnsi="Arial" w:cs="Arial"/>
        <w:b/>
        <w:bCs/>
        <w:sz w:val="24"/>
        <w:szCs w:val="24"/>
        <w:u w:val="single"/>
      </w:rPr>
      <w:t xml:space="preserve"> </w:t>
    </w:r>
    <w:r>
      <w:rPr>
        <w:rStyle w:val="Nmerodepgina"/>
        <w:rFonts w:eastAsiaTheme="majorEastAsia"/>
        <w:sz w:val="32"/>
        <w:szCs w:val="32"/>
        <w:u w:val="single"/>
      </w:rPr>
      <w:fldChar w:fldCharType="begin"/>
    </w:r>
    <w:r>
      <w:rPr>
        <w:rStyle w:val="Nmerodepgina"/>
        <w:rFonts w:eastAsiaTheme="majorEastAsia"/>
        <w:sz w:val="32"/>
        <w:szCs w:val="32"/>
        <w:u w:val="single"/>
      </w:rPr>
      <w:instrText xml:space="preserve"> PAGE </w:instrText>
    </w:r>
    <w:r>
      <w:rPr>
        <w:rStyle w:val="Nmerodepgina"/>
        <w:rFonts w:eastAsiaTheme="majorEastAsia"/>
        <w:sz w:val="32"/>
        <w:szCs w:val="32"/>
        <w:u w:val="single"/>
      </w:rPr>
      <w:fldChar w:fldCharType="separate"/>
    </w:r>
    <w:r>
      <w:rPr>
        <w:rStyle w:val="Nmerodepgina"/>
        <w:rFonts w:eastAsiaTheme="majorEastAsia"/>
        <w:noProof/>
        <w:sz w:val="32"/>
        <w:szCs w:val="32"/>
        <w:u w:val="single"/>
      </w:rPr>
      <w:t>20</w:t>
    </w:r>
    <w:r>
      <w:rPr>
        <w:rStyle w:val="Nmerodepgina"/>
        <w:rFonts w:eastAsiaTheme="majorEastAsia"/>
        <w:sz w:val="32"/>
        <w:szCs w:val="32"/>
        <w:u w:val="single"/>
      </w:rPr>
      <w:fldChar w:fldCharType="end"/>
    </w:r>
  </w:p>
  <w:p w14:paraId="7E738DB4" w14:textId="77777777" w:rsidR="002B7ABA" w:rsidRDefault="002B7ABA">
    <w:pPr>
      <w:pStyle w:val="Encabezado"/>
      <w:jc w:val="center"/>
      <w:rPr>
        <w:rStyle w:val="Nmerodepgina"/>
        <w:rFonts w:eastAsiaTheme="majorEastAsia"/>
        <w:sz w:val="32"/>
        <w:szCs w:val="32"/>
        <w:u w:val="single"/>
      </w:rPr>
    </w:pPr>
  </w:p>
  <w:p w14:paraId="32103C56" w14:textId="77777777" w:rsidR="002B7ABA" w:rsidRDefault="002B7ABA">
    <w:pPr>
      <w:pStyle w:val="Encabezado"/>
      <w:jc w:val="center"/>
      <w:rPr>
        <w:sz w:val="24"/>
        <w:szCs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B5013" w14:textId="77777777" w:rsidR="002B7ABA" w:rsidRDefault="00000000">
    <w:pPr>
      <w:pStyle w:val="Encabezado"/>
      <w:jc w:val="center"/>
      <w:rPr>
        <w:rFonts w:ascii="Arial" w:hAnsi="Arial" w:cs="Arial"/>
        <w:sz w:val="14"/>
        <w:szCs w:val="14"/>
      </w:rPr>
    </w:pPr>
    <w:r>
      <w:rPr>
        <w:noProof/>
        <w:lang w:val="es-CO" w:eastAsia="es-CO"/>
      </w:rPr>
      <w:drawing>
        <wp:anchor distT="0" distB="0" distL="114300" distR="114300" simplePos="0" relativeHeight="251662336" behindDoc="0" locked="0" layoutInCell="1" allowOverlap="1" wp14:anchorId="351F49E2" wp14:editId="0C624449">
          <wp:simplePos x="0" y="0"/>
          <wp:positionH relativeFrom="column">
            <wp:posOffset>2501900</wp:posOffset>
          </wp:positionH>
          <wp:positionV relativeFrom="paragraph">
            <wp:posOffset>-16510</wp:posOffset>
          </wp:positionV>
          <wp:extent cx="638175" cy="831215"/>
          <wp:effectExtent l="0" t="0" r="9525" b="6985"/>
          <wp:wrapNone/>
          <wp:docPr id="4" name="Imagen 4" descr="Escudo Sin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udo Sin Fon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8312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14"/>
        <w:szCs w:val="14"/>
      </w:rPr>
      <w:t>|</w:t>
    </w:r>
  </w:p>
  <w:p w14:paraId="31EBCC09" w14:textId="77777777" w:rsidR="002B7ABA" w:rsidRDefault="002B7ABA">
    <w:pPr>
      <w:pStyle w:val="Encabezado"/>
      <w:jc w:val="center"/>
      <w:rPr>
        <w:rFonts w:ascii="Albertus Extra Bold" w:hAnsi="Albertus Extra Bold" w:cs="Albertus Extra Bold"/>
        <w:sz w:val="14"/>
        <w:szCs w:val="14"/>
      </w:rPr>
    </w:pPr>
  </w:p>
  <w:p w14:paraId="3DFF34A9" w14:textId="77777777" w:rsidR="002B7ABA" w:rsidRDefault="002B7ABA">
    <w:pPr>
      <w:pStyle w:val="Encabezado"/>
      <w:jc w:val="center"/>
    </w:pPr>
  </w:p>
  <w:p w14:paraId="02940480" w14:textId="77777777" w:rsidR="002B7ABA" w:rsidRDefault="00000000">
    <w:pPr>
      <w:pStyle w:val="Encabezado"/>
      <w:jc w:val="center"/>
    </w:pPr>
    <w:r>
      <w:rPr>
        <w:noProof/>
        <w:lang w:val="es-CO" w:eastAsia="es-CO"/>
      </w:rPr>
      <mc:AlternateContent>
        <mc:Choice Requires="wps">
          <w:drawing>
            <wp:anchor distT="0" distB="0" distL="114300" distR="114300" simplePos="0" relativeHeight="251660288" behindDoc="0" locked="0" layoutInCell="1" allowOverlap="1" wp14:anchorId="30E26E8D" wp14:editId="79B7DC61">
              <wp:simplePos x="0" y="0"/>
              <wp:positionH relativeFrom="column">
                <wp:posOffset>3456305</wp:posOffset>
              </wp:positionH>
              <wp:positionV relativeFrom="paragraph">
                <wp:posOffset>104775</wp:posOffset>
              </wp:positionV>
              <wp:extent cx="2545715" cy="0"/>
              <wp:effectExtent l="0" t="0" r="26035"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571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5C821" id="Conector recto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15pt,8.25pt" to="472.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" strokeweight="1pt"/>
          </w:pict>
        </mc:Fallback>
      </mc:AlternateContent>
    </w:r>
    <w:r>
      <w:rPr>
        <w:noProof/>
        <w:lang w:val="es-CO" w:eastAsia="es-CO"/>
      </w:rPr>
      <mc:AlternateContent>
        <mc:Choice Requires="wps">
          <w:drawing>
            <wp:anchor distT="0" distB="0" distL="114300" distR="114300" simplePos="0" relativeHeight="251659264" behindDoc="0" locked="0" layoutInCell="1" allowOverlap="1" wp14:anchorId="1D8E682E" wp14:editId="7B3F78C3">
              <wp:simplePos x="0" y="0"/>
              <wp:positionH relativeFrom="column">
                <wp:posOffset>-165735</wp:posOffset>
              </wp:positionH>
              <wp:positionV relativeFrom="paragraph">
                <wp:posOffset>104775</wp:posOffset>
              </wp:positionV>
              <wp:extent cx="2386965" cy="0"/>
              <wp:effectExtent l="0" t="0" r="32385" b="1905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696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C0F50" id="Conector recto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8.25pt" to="174.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" strokeweight="1pt"/>
          </w:pict>
        </mc:Fallback>
      </mc:AlternateContent>
    </w:r>
  </w:p>
  <w:p w14:paraId="037D5275" w14:textId="77777777" w:rsidR="002B7ABA" w:rsidRDefault="00000000" w:rsidP="00F53AC1">
    <w:pPr>
      <w:pStyle w:val="Encabezado"/>
      <w:tabs>
        <w:tab w:val="left" w:pos="1653"/>
        <w:tab w:val="center" w:pos="4420"/>
      </w:tabs>
      <w:rPr>
        <w:rFonts w:ascii="Century Gothic" w:hAnsi="Century Gothic" w:cs="Century Gothic"/>
        <w:sz w:val="28"/>
        <w:szCs w:val="28"/>
      </w:rPr>
    </w:pPr>
    <w:r>
      <w:rPr>
        <w:rFonts w:ascii="Century Gothic" w:hAnsi="Century Gothic" w:cs="Century Gothic"/>
        <w:sz w:val="28"/>
        <w:szCs w:val="28"/>
      </w:rPr>
      <w:tab/>
    </w:r>
    <w:r>
      <w:rPr>
        <w:rFonts w:ascii="Century Gothic" w:hAnsi="Century Gothic" w:cs="Century Gothic"/>
        <w:sz w:val="28"/>
        <w:szCs w:val="28"/>
      </w:rPr>
      <w:tab/>
    </w:r>
  </w:p>
  <w:p w14:paraId="79D10F92" w14:textId="77777777" w:rsidR="002B7ABA" w:rsidRDefault="002B7ABA" w:rsidP="00F53AC1">
    <w:pPr>
      <w:pStyle w:val="Encabezado"/>
      <w:tabs>
        <w:tab w:val="left" w:pos="1653"/>
        <w:tab w:val="center" w:pos="4420"/>
      </w:tabs>
      <w:rPr>
        <w:rFonts w:ascii="Century Gothic" w:hAnsi="Century Gothic" w:cs="Century Gothic"/>
        <w:sz w:val="28"/>
        <w:szCs w:val="28"/>
      </w:rPr>
    </w:pPr>
  </w:p>
  <w:p w14:paraId="644F464B" w14:textId="77777777" w:rsidR="002B7ABA" w:rsidRDefault="00000000" w:rsidP="00F53AC1">
    <w:pPr>
      <w:pStyle w:val="Encabezado"/>
      <w:tabs>
        <w:tab w:val="left" w:pos="1653"/>
        <w:tab w:val="center" w:pos="4420"/>
      </w:tabs>
      <w:jc w:val="center"/>
      <w:rPr>
        <w:rFonts w:ascii="Century Gothic" w:hAnsi="Century Gothic" w:cs="Century Gothic"/>
        <w:sz w:val="28"/>
        <w:szCs w:val="28"/>
      </w:rPr>
    </w:pPr>
    <w:r>
      <w:rPr>
        <w:rFonts w:ascii="Century Gothic" w:hAnsi="Century Gothic" w:cs="Century Gothic"/>
        <w:sz w:val="28"/>
        <w:szCs w:val="28"/>
      </w:rPr>
      <w:t>ALCALDÍA MUNICIPAL DE CHÍA</w:t>
    </w:r>
  </w:p>
  <w:p w14:paraId="50489C50" w14:textId="77777777" w:rsidR="002B7ABA" w:rsidRDefault="002B7ABA">
    <w:pPr>
      <w:pStyle w:val="Encabezado"/>
      <w:jc w:val="center"/>
      <w:rPr>
        <w:rFonts w:ascii="Century Gothic" w:hAnsi="Century Gothic" w:cs="Century Gothic"/>
        <w:sz w:val="24"/>
        <w:szCs w:val="24"/>
      </w:rPr>
    </w:pPr>
  </w:p>
  <w:p w14:paraId="0CA18694" w14:textId="77777777" w:rsidR="002B7ABA" w:rsidRPr="004D469B" w:rsidRDefault="00000000">
    <w:pPr>
      <w:pStyle w:val="Encabezado"/>
      <w:jc w:val="center"/>
      <w:rPr>
        <w:rFonts w:ascii="Arial" w:hAnsi="Arial" w:cs="Arial"/>
        <w:b/>
        <w:bCs/>
        <w:color w:val="92D050"/>
        <w:sz w:val="26"/>
        <w:szCs w:val="26"/>
      </w:rPr>
    </w:pPr>
    <w:r>
      <w:rPr>
        <w:rFonts w:ascii="Arial" w:hAnsi="Arial" w:cs="Arial"/>
        <w:b/>
        <w:bCs/>
        <w:sz w:val="26"/>
        <w:szCs w:val="26"/>
      </w:rPr>
      <w:t xml:space="preserve">DECRETO NÚMERO                       DE </w:t>
    </w:r>
    <w:r w:rsidRPr="00F56681">
      <w:rPr>
        <w:rFonts w:ascii="Arial" w:hAnsi="Arial" w:cs="Arial"/>
        <w:b/>
        <w:bCs/>
        <w:sz w:val="26"/>
        <w:szCs w:val="26"/>
      </w:rPr>
      <w:t>202</w:t>
    </w:r>
    <w:r>
      <w:rPr>
        <w:rFonts w:ascii="Arial" w:hAnsi="Arial" w:cs="Arial"/>
        <w:b/>
        <w:bCs/>
        <w:sz w:val="26"/>
        <w:szCs w:val="26"/>
      </w:rPr>
      <w:t>6</w:t>
    </w:r>
    <w:r w:rsidRPr="004D469B">
      <w:rPr>
        <w:rFonts w:ascii="Arial" w:hAnsi="Arial" w:cs="Arial"/>
        <w:b/>
        <w:bCs/>
        <w:color w:val="92D050"/>
        <w:sz w:val="26"/>
        <w:szCs w:val="26"/>
      </w:rPr>
      <w:t xml:space="preserve">    </w:t>
    </w:r>
  </w:p>
  <w:p w14:paraId="2BB48341" w14:textId="77777777" w:rsidR="002B7ABA" w:rsidRDefault="002B7ABA">
    <w:pPr>
      <w:pStyle w:val="Encabezado"/>
      <w:jc w:val="center"/>
      <w:rPr>
        <w:rFonts w:ascii="Arial" w:hAnsi="Arial" w:cs="Arial"/>
        <w:b/>
        <w:bCs/>
        <w:sz w:val="26"/>
        <w:szCs w:val="26"/>
      </w:rPr>
    </w:pPr>
  </w:p>
  <w:p w14:paraId="471C23E3" w14:textId="77777777" w:rsidR="002B7ABA" w:rsidRDefault="00000000">
    <w:pPr>
      <w:pStyle w:val="Encabezado"/>
      <w:jc w:val="center"/>
      <w:rPr>
        <w:rFonts w:ascii="Arial" w:hAnsi="Arial" w:cs="Arial"/>
        <w:b/>
        <w:bCs/>
        <w:sz w:val="26"/>
        <w:szCs w:val="26"/>
      </w:rPr>
    </w:pPr>
    <w:r>
      <w:rPr>
        <w:rFonts w:ascii="Arial" w:hAnsi="Arial" w:cs="Arial"/>
        <w:b/>
        <w:bCs/>
        <w:sz w:val="26"/>
        <w:szCs w:val="26"/>
      </w:rPr>
      <w:t>(                                       )</w:t>
    </w:r>
  </w:p>
  <w:p w14:paraId="1D999C0D" w14:textId="77777777" w:rsidR="002B7ABA" w:rsidRDefault="002B7ABA">
    <w:pPr>
      <w:pStyle w:val="Encabezado"/>
      <w:jc w:val="center"/>
      <w:rPr>
        <w:rFonts w:ascii="Arial" w:hAnsi="Arial" w:cs="Arial"/>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4FAC"/>
    <w:multiLevelType w:val="multilevel"/>
    <w:tmpl w:val="606EAFD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1792B16"/>
    <w:multiLevelType w:val="multilevel"/>
    <w:tmpl w:val="646052A2"/>
    <w:lvl w:ilvl="0">
      <w:start w:val="2"/>
      <w:numFmt w:val="decimal"/>
      <w:lvlText w:val="%1."/>
      <w:lvlJc w:val="left"/>
      <w:pPr>
        <w:ind w:left="1080" w:hanging="360"/>
      </w:pPr>
      <w:rPr>
        <w:b/>
        <w:bCs/>
      </w:rPr>
    </w:lvl>
    <w:lvl w:ilvl="1">
      <w:start w:val="1"/>
      <w:numFmt w:val="decimal"/>
      <w:lvlText w:val="%2."/>
      <w:lvlJc w:val="left"/>
      <w:pPr>
        <w:ind w:left="1440" w:hanging="360"/>
      </w:pPr>
      <w:rPr>
        <w:b w:val="0"/>
        <w:bCs w:val="0"/>
      </w:rPr>
    </w:lvl>
    <w:lvl w:ilvl="2">
      <w:start w:val="1"/>
      <w:numFmt w:val="lowerRoman"/>
      <w:lvlText w:val="%3)"/>
      <w:lvlJc w:val="left"/>
      <w:pPr>
        <w:ind w:left="2700" w:hanging="720"/>
      </w:pPr>
    </w:lvl>
    <w:lvl w:ilvl="3">
      <w:start w:val="1"/>
      <w:numFmt w:val="lowerLetter"/>
      <w:lvlText w:val="%4."/>
      <w:lvlJc w:val="left"/>
      <w:pPr>
        <w:ind w:left="2880" w:hanging="360"/>
      </w:pPr>
      <w:rPr>
        <w:rFonts w:ascii="Arial" w:eastAsia="Arial" w:hAnsi="Arial" w:cs="Arial"/>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BB19E9"/>
    <w:multiLevelType w:val="multilevel"/>
    <w:tmpl w:val="4F1E8F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23569D3"/>
    <w:multiLevelType w:val="multilevel"/>
    <w:tmpl w:val="18249DB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6867E95"/>
    <w:multiLevelType w:val="multilevel"/>
    <w:tmpl w:val="DBF4BA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693D6B"/>
    <w:multiLevelType w:val="hybridMultilevel"/>
    <w:tmpl w:val="CA28E80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3861F1B"/>
    <w:multiLevelType w:val="hybridMultilevel"/>
    <w:tmpl w:val="17D6DFF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40E0E16"/>
    <w:multiLevelType w:val="multilevel"/>
    <w:tmpl w:val="34AE4E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A043343"/>
    <w:multiLevelType w:val="multilevel"/>
    <w:tmpl w:val="972864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6944C3"/>
    <w:multiLevelType w:val="hybridMultilevel"/>
    <w:tmpl w:val="1CF8BD54"/>
    <w:lvl w:ilvl="0" w:tplc="8CA65458">
      <w:start w:val="1"/>
      <w:numFmt w:val="upperLetter"/>
      <w:lvlText w:val="%1."/>
      <w:lvlJc w:val="left"/>
      <w:pPr>
        <w:ind w:left="735" w:hanging="375"/>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1E45072"/>
    <w:multiLevelType w:val="hybridMultilevel"/>
    <w:tmpl w:val="20D26676"/>
    <w:lvl w:ilvl="0" w:tplc="4988762E">
      <w:start w:val="1"/>
      <w:numFmt w:val="decimal"/>
      <w:lvlText w:val="%1."/>
      <w:lvlJc w:val="left"/>
      <w:pPr>
        <w:ind w:left="502" w:hanging="360"/>
      </w:pPr>
      <w:rPr>
        <w:rFonts w:hint="default"/>
        <w:strike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2E97448"/>
    <w:multiLevelType w:val="hybridMultilevel"/>
    <w:tmpl w:val="95E4B48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6024A6F"/>
    <w:multiLevelType w:val="multilevel"/>
    <w:tmpl w:val="6E9491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6315F0B"/>
    <w:multiLevelType w:val="multilevel"/>
    <w:tmpl w:val="FB9E62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65E1AEF"/>
    <w:multiLevelType w:val="hybridMultilevel"/>
    <w:tmpl w:val="F366253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6E13BF9"/>
    <w:multiLevelType w:val="multilevel"/>
    <w:tmpl w:val="F028AD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AB06786"/>
    <w:multiLevelType w:val="multilevel"/>
    <w:tmpl w:val="A746C3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2C5B60C5"/>
    <w:multiLevelType w:val="hybridMultilevel"/>
    <w:tmpl w:val="507C06A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EC1512A"/>
    <w:multiLevelType w:val="multilevel"/>
    <w:tmpl w:val="ECDAEE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5CF0B59"/>
    <w:multiLevelType w:val="multilevel"/>
    <w:tmpl w:val="1AF6CC3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6224D7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6D2468E"/>
    <w:multiLevelType w:val="hybridMultilevel"/>
    <w:tmpl w:val="FFAC2E2C"/>
    <w:lvl w:ilvl="0" w:tplc="240A0019">
      <w:start w:val="1"/>
      <w:numFmt w:val="lowerLetter"/>
      <w:lvlText w:val="%1."/>
      <w:lvlJc w:val="left"/>
      <w:pPr>
        <w:ind w:left="1440" w:hanging="360"/>
      </w:pPr>
    </w:lvl>
    <w:lvl w:ilvl="1" w:tplc="240A0019">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2" w15:restartNumberingAfterBreak="0">
    <w:nsid w:val="3BA5626B"/>
    <w:multiLevelType w:val="hybridMultilevel"/>
    <w:tmpl w:val="E03AC0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F446323"/>
    <w:multiLevelType w:val="hybridMultilevel"/>
    <w:tmpl w:val="EF04342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23477C4"/>
    <w:multiLevelType w:val="hybridMultilevel"/>
    <w:tmpl w:val="BA3E96D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4106085"/>
    <w:multiLevelType w:val="hybridMultilevel"/>
    <w:tmpl w:val="1DCEE6D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88C6780"/>
    <w:multiLevelType w:val="multilevel"/>
    <w:tmpl w:val="AD3EC59E"/>
    <w:lvl w:ilvl="0">
      <w:start w:val="1"/>
      <w:numFmt w:val="lowerLetter"/>
      <w:lvlText w:val="%1."/>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AC646E2"/>
    <w:multiLevelType w:val="hybridMultilevel"/>
    <w:tmpl w:val="F8AC884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C83111F"/>
    <w:multiLevelType w:val="hybridMultilevel"/>
    <w:tmpl w:val="2DAC81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DC65CEC"/>
    <w:multiLevelType w:val="multilevel"/>
    <w:tmpl w:val="2220AF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DD110E4"/>
    <w:multiLevelType w:val="hybridMultilevel"/>
    <w:tmpl w:val="580C43C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4E3055D2"/>
    <w:multiLevelType w:val="multilevel"/>
    <w:tmpl w:val="588A3F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0A47315"/>
    <w:multiLevelType w:val="multilevel"/>
    <w:tmpl w:val="62EC59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26F825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4EA5149"/>
    <w:multiLevelType w:val="hybridMultilevel"/>
    <w:tmpl w:val="BF989D46"/>
    <w:lvl w:ilvl="0" w:tplc="F7EA66B8">
      <w:start w:val="1"/>
      <w:numFmt w:val="lowerLetter"/>
      <w:lvlText w:val="%1."/>
      <w:lvlJc w:val="left"/>
      <w:pPr>
        <w:ind w:left="720" w:hanging="360"/>
      </w:pPr>
      <w:rPr>
        <w:rFonts w:ascii="Arial" w:eastAsia="Arial Unicode MS"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6053617"/>
    <w:multiLevelType w:val="multilevel"/>
    <w:tmpl w:val="A4724E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ED56467"/>
    <w:multiLevelType w:val="hybridMultilevel"/>
    <w:tmpl w:val="F5B6E00A"/>
    <w:lvl w:ilvl="0" w:tplc="7314414C">
      <w:numFmt w:val="bullet"/>
      <w:pStyle w:val="APA"/>
      <w:lvlText w:val="-"/>
      <w:lvlJc w:val="left"/>
      <w:pPr>
        <w:ind w:left="-132" w:hanging="360"/>
      </w:pPr>
      <w:rPr>
        <w:rFonts w:ascii="Arial" w:eastAsia="Calibri" w:hAnsi="Arial" w:cs="Arial" w:hint="default"/>
        <w:b/>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37" w15:restartNumberingAfterBreak="0">
    <w:nsid w:val="600B4ADE"/>
    <w:multiLevelType w:val="multilevel"/>
    <w:tmpl w:val="F69AFF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Roman"/>
      <w:lvlText w:val="(%4)"/>
      <w:lvlJc w:val="left"/>
      <w:pPr>
        <w:ind w:left="3240" w:hanging="72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3B14DAB"/>
    <w:multiLevelType w:val="hybridMultilevel"/>
    <w:tmpl w:val="78F4A4C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4165CE7"/>
    <w:multiLevelType w:val="multilevel"/>
    <w:tmpl w:val="8D241B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44B52A5"/>
    <w:multiLevelType w:val="multilevel"/>
    <w:tmpl w:val="A936F448"/>
    <w:lvl w:ilvl="0">
      <w:start w:val="1"/>
      <w:numFmt w:val="lowerLetter"/>
      <w:lvlText w:val="%1."/>
      <w:lvlJc w:val="left"/>
      <w:pPr>
        <w:ind w:left="720" w:hanging="360"/>
      </w:pPr>
      <w:rPr>
        <w:rFonts w:ascii="Arial" w:eastAsia="Arial" w:hAnsi="Arial" w:cs="Arial"/>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65B0D4C"/>
    <w:multiLevelType w:val="hybridMultilevel"/>
    <w:tmpl w:val="5DF60332"/>
    <w:lvl w:ilvl="0" w:tplc="240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B154901"/>
    <w:multiLevelType w:val="hybridMultilevel"/>
    <w:tmpl w:val="52503A7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4D56242"/>
    <w:multiLevelType w:val="hybridMultilevel"/>
    <w:tmpl w:val="8252FD94"/>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5F15EB9"/>
    <w:multiLevelType w:val="multilevel"/>
    <w:tmpl w:val="629A4DC0"/>
    <w:lvl w:ilvl="0">
      <w:start w:val="3"/>
      <w:numFmt w:val="decimal"/>
      <w:lvlText w:val="%1."/>
      <w:lvlJc w:val="left"/>
      <w:pPr>
        <w:ind w:left="720" w:hanging="360"/>
      </w:pPr>
      <w:rPr>
        <w:b/>
        <w:bCs/>
        <w:i w:val="0"/>
        <w:iCs w:val="0"/>
      </w:rPr>
    </w:lvl>
    <w:lvl w:ilvl="1">
      <w:start w:val="4"/>
      <w:numFmt w:val="lowerLetter"/>
      <w:lvlText w:val="%2."/>
      <w:lvlJc w:val="left"/>
      <w:pPr>
        <w:ind w:left="1440" w:hanging="360"/>
      </w:pPr>
      <w:rPr>
        <w:b/>
        <w:bCs/>
        <w:sz w:val="20"/>
        <w:szCs w:val="20"/>
      </w:rPr>
    </w:lvl>
    <w:lvl w:ilvl="2">
      <w:start w:val="1"/>
      <w:numFmt w:val="lowerRoman"/>
      <w:lvlText w:val="%3."/>
      <w:lvlJc w:val="right"/>
      <w:pPr>
        <w:ind w:left="2160" w:hanging="180"/>
      </w:pPr>
    </w:lvl>
    <w:lvl w:ilvl="3">
      <w:start w:val="1"/>
      <w:numFmt w:val="decimal"/>
      <w:lvlText w:val="%4."/>
      <w:lvlJc w:val="left"/>
      <w:pPr>
        <w:ind w:left="2880" w:hanging="360"/>
      </w:pPr>
      <w:rPr>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79150A4"/>
    <w:multiLevelType w:val="hybridMultilevel"/>
    <w:tmpl w:val="F5D47982"/>
    <w:lvl w:ilvl="0" w:tplc="240A0015">
      <w:start w:val="1"/>
      <w:numFmt w:val="upperLetter"/>
      <w:lvlText w:val="%1."/>
      <w:lvlJc w:val="left"/>
      <w:pPr>
        <w:ind w:left="720" w:hanging="360"/>
      </w:pPr>
    </w:lvl>
    <w:lvl w:ilvl="1" w:tplc="036E0F94">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795052BF"/>
    <w:multiLevelType w:val="multilevel"/>
    <w:tmpl w:val="63B4717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7" w15:restartNumberingAfterBreak="0">
    <w:nsid w:val="7E567D70"/>
    <w:multiLevelType w:val="hybridMultilevel"/>
    <w:tmpl w:val="E51AD8A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15:restartNumberingAfterBreak="0">
    <w:nsid w:val="7E845B4F"/>
    <w:multiLevelType w:val="multilevel"/>
    <w:tmpl w:val="5E8A62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82667399">
    <w:abstractNumId w:val="36"/>
  </w:num>
  <w:num w:numId="2" w16cid:durableId="38746593">
    <w:abstractNumId w:val="33"/>
  </w:num>
  <w:num w:numId="3" w16cid:durableId="1150712550">
    <w:abstractNumId w:val="20"/>
  </w:num>
  <w:num w:numId="4" w16cid:durableId="1739941753">
    <w:abstractNumId w:val="34"/>
  </w:num>
  <w:num w:numId="5" w16cid:durableId="1118796630">
    <w:abstractNumId w:val="42"/>
  </w:num>
  <w:num w:numId="6" w16cid:durableId="461966505">
    <w:abstractNumId w:val="38"/>
  </w:num>
  <w:num w:numId="7" w16cid:durableId="921910818">
    <w:abstractNumId w:val="30"/>
  </w:num>
  <w:num w:numId="8" w16cid:durableId="755974690">
    <w:abstractNumId w:val="47"/>
  </w:num>
  <w:num w:numId="9" w16cid:durableId="1175916973">
    <w:abstractNumId w:val="27"/>
  </w:num>
  <w:num w:numId="10" w16cid:durableId="631906000">
    <w:abstractNumId w:val="44"/>
  </w:num>
  <w:num w:numId="11" w16cid:durableId="1438479665">
    <w:abstractNumId w:val="16"/>
  </w:num>
  <w:num w:numId="12" w16cid:durableId="1952779184">
    <w:abstractNumId w:val="3"/>
  </w:num>
  <w:num w:numId="13" w16cid:durableId="61409681">
    <w:abstractNumId w:val="29"/>
  </w:num>
  <w:num w:numId="14" w16cid:durableId="965543525">
    <w:abstractNumId w:val="2"/>
  </w:num>
  <w:num w:numId="15" w16cid:durableId="849371142">
    <w:abstractNumId w:val="31"/>
  </w:num>
  <w:num w:numId="16" w16cid:durableId="2057657681">
    <w:abstractNumId w:val="1"/>
  </w:num>
  <w:num w:numId="17" w16cid:durableId="971448860">
    <w:abstractNumId w:val="46"/>
  </w:num>
  <w:num w:numId="18" w16cid:durableId="732239239">
    <w:abstractNumId w:val="37"/>
  </w:num>
  <w:num w:numId="19" w16cid:durableId="770780259">
    <w:abstractNumId w:val="40"/>
  </w:num>
  <w:num w:numId="20" w16cid:durableId="1192302651">
    <w:abstractNumId w:val="4"/>
  </w:num>
  <w:num w:numId="21" w16cid:durableId="1224559665">
    <w:abstractNumId w:val="12"/>
  </w:num>
  <w:num w:numId="22" w16cid:durableId="1914007461">
    <w:abstractNumId w:val="7"/>
  </w:num>
  <w:num w:numId="23" w16cid:durableId="405110075">
    <w:abstractNumId w:val="39"/>
  </w:num>
  <w:num w:numId="24" w16cid:durableId="1189485607">
    <w:abstractNumId w:val="8"/>
  </w:num>
  <w:num w:numId="25" w16cid:durableId="2106075292">
    <w:abstractNumId w:val="13"/>
  </w:num>
  <w:num w:numId="26" w16cid:durableId="463082537">
    <w:abstractNumId w:val="15"/>
  </w:num>
  <w:num w:numId="27" w16cid:durableId="1518540390">
    <w:abstractNumId w:val="18"/>
  </w:num>
  <w:num w:numId="28" w16cid:durableId="1269892016">
    <w:abstractNumId w:val="32"/>
  </w:num>
  <w:num w:numId="29" w16cid:durableId="2014601031">
    <w:abstractNumId w:val="35"/>
  </w:num>
  <w:num w:numId="30" w16cid:durableId="2004164229">
    <w:abstractNumId w:val="48"/>
  </w:num>
  <w:num w:numId="31" w16cid:durableId="1971740351">
    <w:abstractNumId w:val="19"/>
  </w:num>
  <w:num w:numId="32" w16cid:durableId="1682584291">
    <w:abstractNumId w:val="26"/>
  </w:num>
  <w:num w:numId="33" w16cid:durableId="609161431">
    <w:abstractNumId w:val="0"/>
  </w:num>
  <w:num w:numId="34" w16cid:durableId="188838193">
    <w:abstractNumId w:val="22"/>
  </w:num>
  <w:num w:numId="35" w16cid:durableId="1151867663">
    <w:abstractNumId w:val="23"/>
  </w:num>
  <w:num w:numId="36" w16cid:durableId="818230998">
    <w:abstractNumId w:val="14"/>
  </w:num>
  <w:num w:numId="37" w16cid:durableId="1697075077">
    <w:abstractNumId w:val="45"/>
  </w:num>
  <w:num w:numId="38" w16cid:durableId="1140223298">
    <w:abstractNumId w:val="9"/>
  </w:num>
  <w:num w:numId="39" w16cid:durableId="1026325254">
    <w:abstractNumId w:val="43"/>
  </w:num>
  <w:num w:numId="40" w16cid:durableId="1760591067">
    <w:abstractNumId w:val="24"/>
  </w:num>
  <w:num w:numId="41" w16cid:durableId="778380441">
    <w:abstractNumId w:val="17"/>
  </w:num>
  <w:num w:numId="42" w16cid:durableId="642471623">
    <w:abstractNumId w:val="10"/>
  </w:num>
  <w:num w:numId="43" w16cid:durableId="1092627753">
    <w:abstractNumId w:val="28"/>
  </w:num>
  <w:num w:numId="44" w16cid:durableId="1747337280">
    <w:abstractNumId w:val="5"/>
  </w:num>
  <w:num w:numId="45" w16cid:durableId="515389273">
    <w:abstractNumId w:val="6"/>
  </w:num>
  <w:num w:numId="46" w16cid:durableId="1290160250">
    <w:abstractNumId w:val="11"/>
  </w:num>
  <w:num w:numId="47" w16cid:durableId="652412639">
    <w:abstractNumId w:val="21"/>
  </w:num>
  <w:num w:numId="48" w16cid:durableId="1592545559">
    <w:abstractNumId w:val="41"/>
  </w:num>
  <w:num w:numId="49" w16cid:durableId="21577619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0C5"/>
    <w:rsid w:val="00002A4D"/>
    <w:rsid w:val="0002014B"/>
    <w:rsid w:val="00027473"/>
    <w:rsid w:val="0005125E"/>
    <w:rsid w:val="000537C3"/>
    <w:rsid w:val="0007322F"/>
    <w:rsid w:val="000805FC"/>
    <w:rsid w:val="00092388"/>
    <w:rsid w:val="00092E02"/>
    <w:rsid w:val="00094A0C"/>
    <w:rsid w:val="000F18D1"/>
    <w:rsid w:val="0016182A"/>
    <w:rsid w:val="0016440F"/>
    <w:rsid w:val="001A2904"/>
    <w:rsid w:val="001A3A40"/>
    <w:rsid w:val="001C5DAB"/>
    <w:rsid w:val="002B0A35"/>
    <w:rsid w:val="002B7ABA"/>
    <w:rsid w:val="002D75B7"/>
    <w:rsid w:val="0036512D"/>
    <w:rsid w:val="00395641"/>
    <w:rsid w:val="003C6C67"/>
    <w:rsid w:val="004332B0"/>
    <w:rsid w:val="004443D3"/>
    <w:rsid w:val="00474ACD"/>
    <w:rsid w:val="00564E15"/>
    <w:rsid w:val="005B4A2D"/>
    <w:rsid w:val="00605E96"/>
    <w:rsid w:val="00625186"/>
    <w:rsid w:val="00686A75"/>
    <w:rsid w:val="006E0120"/>
    <w:rsid w:val="006F1174"/>
    <w:rsid w:val="006F1CAE"/>
    <w:rsid w:val="007463CB"/>
    <w:rsid w:val="007634F3"/>
    <w:rsid w:val="007C7EF3"/>
    <w:rsid w:val="007D71D9"/>
    <w:rsid w:val="00836B84"/>
    <w:rsid w:val="00857C5F"/>
    <w:rsid w:val="008C069C"/>
    <w:rsid w:val="0090073E"/>
    <w:rsid w:val="00907A96"/>
    <w:rsid w:val="00937966"/>
    <w:rsid w:val="009C40AD"/>
    <w:rsid w:val="009F0536"/>
    <w:rsid w:val="00A438D8"/>
    <w:rsid w:val="00A50702"/>
    <w:rsid w:val="00A71C7E"/>
    <w:rsid w:val="00A976EE"/>
    <w:rsid w:val="00AC1E8E"/>
    <w:rsid w:val="00AD2AD3"/>
    <w:rsid w:val="00B20B61"/>
    <w:rsid w:val="00B46866"/>
    <w:rsid w:val="00B67BAA"/>
    <w:rsid w:val="00B87953"/>
    <w:rsid w:val="00BE20C5"/>
    <w:rsid w:val="00BE2B56"/>
    <w:rsid w:val="00C152C5"/>
    <w:rsid w:val="00C15AE5"/>
    <w:rsid w:val="00C422EA"/>
    <w:rsid w:val="00D12542"/>
    <w:rsid w:val="00D82C3B"/>
    <w:rsid w:val="00D92D5A"/>
    <w:rsid w:val="00DC1823"/>
    <w:rsid w:val="00DF02C7"/>
    <w:rsid w:val="00EA5144"/>
    <w:rsid w:val="00EC3769"/>
    <w:rsid w:val="00F5726B"/>
    <w:rsid w:val="00F80385"/>
    <w:rsid w:val="00F8248D"/>
    <w:rsid w:val="00FB56EC"/>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63A2E"/>
  <w15:chartTrackingRefBased/>
  <w15:docId w15:val="{5DCF8C5B-7738-493D-AC68-FE470C5FF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CO"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0C5"/>
    <w:pPr>
      <w:spacing w:after="0" w:line="240" w:lineRule="auto"/>
    </w:pPr>
    <w:rPr>
      <w:rFonts w:ascii="Times New Roman" w:eastAsia="Times New Roman" w:hAnsi="Times New Roman" w:cs="Times New Roman"/>
      <w:kern w:val="0"/>
      <w:sz w:val="20"/>
      <w:szCs w:val="20"/>
      <w:lang w:val="es-ES" w:eastAsia="es-ES"/>
      <w14:ligatures w14:val="none"/>
    </w:rPr>
  </w:style>
  <w:style w:type="paragraph" w:styleId="Ttulo1">
    <w:name w:val="heading 1"/>
    <w:basedOn w:val="Normal"/>
    <w:next w:val="Normal"/>
    <w:link w:val="Ttulo1Car"/>
    <w:uiPriority w:val="9"/>
    <w:qFormat/>
    <w:rsid w:val="00BE20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BE20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BE20C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E20C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E20C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E20C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E20C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E20C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BE20C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E20C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BE20C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BE20C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E20C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E20C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E20C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E20C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E20C5"/>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BE20C5"/>
    <w:rPr>
      <w:rFonts w:eastAsiaTheme="majorEastAsia" w:cstheme="majorBidi"/>
      <w:color w:val="272727" w:themeColor="text1" w:themeTint="D8"/>
    </w:rPr>
  </w:style>
  <w:style w:type="paragraph" w:styleId="Ttulo">
    <w:name w:val="Title"/>
    <w:basedOn w:val="Normal"/>
    <w:next w:val="Normal"/>
    <w:link w:val="TtuloCar"/>
    <w:uiPriority w:val="10"/>
    <w:qFormat/>
    <w:rsid w:val="00BE20C5"/>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BE20C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E20C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E20C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E20C5"/>
    <w:pPr>
      <w:spacing w:before="160"/>
      <w:jc w:val="center"/>
    </w:pPr>
    <w:rPr>
      <w:i/>
      <w:iCs/>
      <w:color w:val="404040" w:themeColor="text1" w:themeTint="BF"/>
    </w:rPr>
  </w:style>
  <w:style w:type="character" w:customStyle="1" w:styleId="CitaCar">
    <w:name w:val="Cita Car"/>
    <w:basedOn w:val="Fuentedeprrafopredeter"/>
    <w:link w:val="Cita"/>
    <w:uiPriority w:val="29"/>
    <w:rsid w:val="00BE20C5"/>
    <w:rPr>
      <w:i/>
      <w:iCs/>
      <w:color w:val="404040" w:themeColor="text1" w:themeTint="BF"/>
    </w:rPr>
  </w:style>
  <w:style w:type="paragraph" w:styleId="Prrafodelista">
    <w:name w:val="List Paragraph"/>
    <w:aliases w:val="Bolita,NEGRITA TABLA,Párrafo de lista3,BOLA,Párrafo de lista21,Titulo 8,Guión,HOJA,Párrafo de lista31,BOLADEF,Párrafo de lista5,Colorful List - Accent 11,Colorful List Accent 1,MIBEX B,TITULO1REQ,fuente,Párrafo de tabla,Cita textual,Tex"/>
    <w:basedOn w:val="Normal"/>
    <w:link w:val="PrrafodelistaCar"/>
    <w:uiPriority w:val="1"/>
    <w:qFormat/>
    <w:rsid w:val="00BE20C5"/>
    <w:pPr>
      <w:ind w:left="720"/>
      <w:contextualSpacing/>
    </w:pPr>
  </w:style>
  <w:style w:type="character" w:styleId="nfasisintenso">
    <w:name w:val="Intense Emphasis"/>
    <w:basedOn w:val="Fuentedeprrafopredeter"/>
    <w:uiPriority w:val="21"/>
    <w:qFormat/>
    <w:rsid w:val="00BE20C5"/>
    <w:rPr>
      <w:i/>
      <w:iCs/>
      <w:color w:val="0F4761" w:themeColor="accent1" w:themeShade="BF"/>
    </w:rPr>
  </w:style>
  <w:style w:type="paragraph" w:styleId="Citadestacada">
    <w:name w:val="Intense Quote"/>
    <w:basedOn w:val="Normal"/>
    <w:next w:val="Normal"/>
    <w:link w:val="CitadestacadaCar"/>
    <w:uiPriority w:val="30"/>
    <w:qFormat/>
    <w:rsid w:val="00BE20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E20C5"/>
    <w:rPr>
      <w:i/>
      <w:iCs/>
      <w:color w:val="0F4761" w:themeColor="accent1" w:themeShade="BF"/>
    </w:rPr>
  </w:style>
  <w:style w:type="character" w:styleId="Referenciaintensa">
    <w:name w:val="Intense Reference"/>
    <w:basedOn w:val="Fuentedeprrafopredeter"/>
    <w:uiPriority w:val="32"/>
    <w:qFormat/>
    <w:rsid w:val="00BE20C5"/>
    <w:rPr>
      <w:b/>
      <w:bCs/>
      <w:smallCaps/>
      <w:color w:val="0F4761" w:themeColor="accent1" w:themeShade="BF"/>
      <w:spacing w:val="5"/>
    </w:rPr>
  </w:style>
  <w:style w:type="character" w:styleId="Nmerodepgina">
    <w:name w:val="page number"/>
    <w:basedOn w:val="Fuentedeprrafopredeter"/>
    <w:uiPriority w:val="99"/>
    <w:rsid w:val="00BE20C5"/>
  </w:style>
  <w:style w:type="paragraph" w:styleId="Encabezado">
    <w:name w:val="header"/>
    <w:basedOn w:val="Normal"/>
    <w:link w:val="EncabezadoCar"/>
    <w:uiPriority w:val="99"/>
    <w:rsid w:val="00BE20C5"/>
    <w:pPr>
      <w:tabs>
        <w:tab w:val="center" w:pos="4252"/>
        <w:tab w:val="right" w:pos="8504"/>
      </w:tabs>
    </w:pPr>
    <w:rPr>
      <w:lang w:val="es-ES_tradnl"/>
    </w:rPr>
  </w:style>
  <w:style w:type="character" w:customStyle="1" w:styleId="EncabezadoCar">
    <w:name w:val="Encabezado Car"/>
    <w:basedOn w:val="Fuentedeprrafopredeter"/>
    <w:link w:val="Encabezado"/>
    <w:uiPriority w:val="99"/>
    <w:rsid w:val="00BE20C5"/>
    <w:rPr>
      <w:rFonts w:ascii="Times New Roman" w:eastAsia="Times New Roman" w:hAnsi="Times New Roman" w:cs="Times New Roman"/>
      <w:kern w:val="0"/>
      <w:sz w:val="20"/>
      <w:szCs w:val="20"/>
      <w:lang w:val="es-ES_tradnl" w:eastAsia="es-ES"/>
      <w14:ligatures w14:val="none"/>
    </w:rPr>
  </w:style>
  <w:style w:type="paragraph" w:styleId="Piedepgina">
    <w:name w:val="footer"/>
    <w:basedOn w:val="Normal"/>
    <w:link w:val="PiedepginaCar"/>
    <w:uiPriority w:val="99"/>
    <w:rsid w:val="00BE20C5"/>
    <w:pPr>
      <w:tabs>
        <w:tab w:val="center" w:pos="4252"/>
        <w:tab w:val="right" w:pos="8504"/>
      </w:tabs>
    </w:pPr>
    <w:rPr>
      <w:lang w:val="es-ES_tradnl"/>
    </w:rPr>
  </w:style>
  <w:style w:type="character" w:customStyle="1" w:styleId="PiedepginaCar">
    <w:name w:val="Pie de página Car"/>
    <w:basedOn w:val="Fuentedeprrafopredeter"/>
    <w:link w:val="Piedepgina"/>
    <w:uiPriority w:val="99"/>
    <w:rsid w:val="00BE20C5"/>
    <w:rPr>
      <w:rFonts w:ascii="Times New Roman" w:eastAsia="Times New Roman" w:hAnsi="Times New Roman" w:cs="Times New Roman"/>
      <w:kern w:val="0"/>
      <w:sz w:val="20"/>
      <w:szCs w:val="20"/>
      <w:lang w:val="es-ES_tradnl" w:eastAsia="es-ES"/>
      <w14:ligatures w14:val="none"/>
    </w:rPr>
  </w:style>
  <w:style w:type="paragraph" w:customStyle="1" w:styleId="Default">
    <w:name w:val="Default"/>
    <w:rsid w:val="00BE20C5"/>
    <w:pPr>
      <w:autoSpaceDE w:val="0"/>
      <w:autoSpaceDN w:val="0"/>
      <w:adjustRightInd w:val="0"/>
      <w:spacing w:after="0" w:line="240" w:lineRule="auto"/>
    </w:pPr>
    <w:rPr>
      <w:rFonts w:ascii="Arial" w:eastAsia="Times New Roman" w:hAnsi="Arial" w:cs="Arial"/>
      <w:color w:val="000000"/>
      <w:kern w:val="0"/>
      <w:lang w:val="es-ES" w:eastAsia="es-ES"/>
      <w14:ligatures w14:val="none"/>
    </w:rPr>
  </w:style>
  <w:style w:type="character" w:customStyle="1" w:styleId="TextodegloboCar">
    <w:name w:val="Texto de globo Car"/>
    <w:basedOn w:val="Fuentedeprrafopredeter"/>
    <w:link w:val="Textodeglobo"/>
    <w:uiPriority w:val="99"/>
    <w:semiHidden/>
    <w:rsid w:val="00BE20C5"/>
    <w:rPr>
      <w:rFonts w:ascii="Tahoma" w:eastAsia="Times New Roman" w:hAnsi="Tahoma" w:cs="Tahoma"/>
      <w:sz w:val="16"/>
      <w:szCs w:val="16"/>
      <w:lang w:val="es-ES" w:eastAsia="es-ES"/>
    </w:rPr>
  </w:style>
  <w:style w:type="paragraph" w:styleId="Textodeglobo">
    <w:name w:val="Balloon Text"/>
    <w:basedOn w:val="Normal"/>
    <w:link w:val="TextodegloboCar"/>
    <w:uiPriority w:val="99"/>
    <w:semiHidden/>
    <w:rsid w:val="00BE20C5"/>
    <w:rPr>
      <w:rFonts w:ascii="Tahoma" w:hAnsi="Tahoma" w:cs="Tahoma"/>
      <w:kern w:val="2"/>
      <w:sz w:val="16"/>
      <w:szCs w:val="16"/>
      <w14:ligatures w14:val="standardContextual"/>
    </w:rPr>
  </w:style>
  <w:style w:type="character" w:customStyle="1" w:styleId="TextodegloboCar1">
    <w:name w:val="Texto de globo Car1"/>
    <w:basedOn w:val="Fuentedeprrafopredeter"/>
    <w:uiPriority w:val="99"/>
    <w:semiHidden/>
    <w:rsid w:val="00BE20C5"/>
    <w:rPr>
      <w:rFonts w:ascii="Segoe UI" w:eastAsia="Times New Roman" w:hAnsi="Segoe UI" w:cs="Segoe UI"/>
      <w:kern w:val="0"/>
      <w:sz w:val="18"/>
      <w:szCs w:val="18"/>
      <w:lang w:val="es-ES" w:eastAsia="es-ES"/>
      <w14:ligatures w14:val="none"/>
    </w:rPr>
  </w:style>
  <w:style w:type="paragraph" w:styleId="Textoindependiente">
    <w:name w:val="Body Text"/>
    <w:basedOn w:val="Normal"/>
    <w:link w:val="TextoindependienteCar"/>
    <w:uiPriority w:val="99"/>
    <w:rsid w:val="00BE20C5"/>
    <w:pPr>
      <w:spacing w:line="312" w:lineRule="auto"/>
      <w:jc w:val="center"/>
    </w:pPr>
    <w:rPr>
      <w:rFonts w:ascii="Verdana" w:hAnsi="Verdana"/>
      <w:b/>
      <w:spacing w:val="6"/>
      <w:sz w:val="24"/>
      <w:lang w:val="es-ES_tradnl"/>
    </w:rPr>
  </w:style>
  <w:style w:type="character" w:customStyle="1" w:styleId="TextoindependienteCar">
    <w:name w:val="Texto independiente Car"/>
    <w:basedOn w:val="Fuentedeprrafopredeter"/>
    <w:link w:val="Textoindependiente"/>
    <w:uiPriority w:val="99"/>
    <w:rsid w:val="00BE20C5"/>
    <w:rPr>
      <w:rFonts w:ascii="Verdana" w:eastAsia="Times New Roman" w:hAnsi="Verdana" w:cs="Times New Roman"/>
      <w:b/>
      <w:spacing w:val="6"/>
      <w:kern w:val="0"/>
      <w:szCs w:val="20"/>
      <w:lang w:val="es-ES_tradnl" w:eastAsia="es-ES"/>
      <w14:ligatures w14:val="none"/>
    </w:rPr>
  </w:style>
  <w:style w:type="paragraph" w:styleId="Sinespaciado">
    <w:name w:val="No Spacing"/>
    <w:aliases w:val="olga lucía"/>
    <w:link w:val="SinespaciadoCar"/>
    <w:uiPriority w:val="1"/>
    <w:qFormat/>
    <w:rsid w:val="00BE20C5"/>
    <w:pPr>
      <w:spacing w:after="0" w:line="240" w:lineRule="auto"/>
    </w:pPr>
    <w:rPr>
      <w:rFonts w:ascii="Times New Roman" w:eastAsia="Times New Roman" w:hAnsi="Times New Roman" w:cs="Times New Roman"/>
      <w:kern w:val="0"/>
      <w:lang w:eastAsia="es-ES"/>
      <w14:ligatures w14:val="none"/>
    </w:rPr>
  </w:style>
  <w:style w:type="character" w:customStyle="1" w:styleId="SinespaciadoCar">
    <w:name w:val="Sin espaciado Car"/>
    <w:aliases w:val="olga lucía Car"/>
    <w:link w:val="Sinespaciado"/>
    <w:uiPriority w:val="1"/>
    <w:locked/>
    <w:rsid w:val="00BE20C5"/>
    <w:rPr>
      <w:rFonts w:ascii="Times New Roman" w:eastAsia="Times New Roman" w:hAnsi="Times New Roman" w:cs="Times New Roman"/>
      <w:kern w:val="0"/>
      <w:lang w:eastAsia="es-ES"/>
      <w14:ligatures w14:val="none"/>
    </w:rPr>
  </w:style>
  <w:style w:type="paragraph" w:styleId="Textoindependiente2">
    <w:name w:val="Body Text 2"/>
    <w:basedOn w:val="Normal"/>
    <w:link w:val="Textoindependiente2Car"/>
    <w:unhideWhenUsed/>
    <w:rsid w:val="00BE20C5"/>
    <w:pPr>
      <w:spacing w:after="120" w:line="480" w:lineRule="auto"/>
    </w:pPr>
  </w:style>
  <w:style w:type="character" w:customStyle="1" w:styleId="Textoindependiente2Car">
    <w:name w:val="Texto independiente 2 Car"/>
    <w:basedOn w:val="Fuentedeprrafopredeter"/>
    <w:link w:val="Textoindependiente2"/>
    <w:rsid w:val="00BE20C5"/>
    <w:rPr>
      <w:rFonts w:ascii="Times New Roman" w:eastAsia="Times New Roman" w:hAnsi="Times New Roman" w:cs="Times New Roman"/>
      <w:kern w:val="0"/>
      <w:sz w:val="20"/>
      <w:szCs w:val="20"/>
      <w:lang w:val="es-ES" w:eastAsia="es-ES"/>
      <w14:ligatures w14:val="none"/>
    </w:rPr>
  </w:style>
  <w:style w:type="paragraph" w:customStyle="1" w:styleId="1">
    <w:name w:val="1"/>
    <w:basedOn w:val="Normal"/>
    <w:next w:val="Ttulo"/>
    <w:qFormat/>
    <w:rsid w:val="00BE20C5"/>
    <w:pPr>
      <w:jc w:val="center"/>
    </w:pPr>
    <w:rPr>
      <w:rFonts w:ascii="Book Antiqua" w:hAnsi="Book Antiqua" w:cstheme="minorBidi"/>
      <w:b/>
      <w:sz w:val="26"/>
      <w:szCs w:val="22"/>
      <w:lang w:val="es-CO" w:eastAsia="en-US"/>
    </w:rPr>
  </w:style>
  <w:style w:type="character" w:customStyle="1" w:styleId="TtuloCar1">
    <w:name w:val="Título Car1"/>
    <w:basedOn w:val="Fuentedeprrafopredeter"/>
    <w:uiPriority w:val="10"/>
    <w:rsid w:val="00BE20C5"/>
    <w:rPr>
      <w:rFonts w:asciiTheme="majorHAnsi" w:eastAsiaTheme="majorEastAsia" w:hAnsiTheme="majorHAnsi" w:cstheme="majorBidi"/>
      <w:spacing w:val="-10"/>
      <w:kern w:val="28"/>
      <w:sz w:val="56"/>
      <w:szCs w:val="56"/>
      <w:lang w:val="es-ES" w:eastAsia="es-ES"/>
    </w:rPr>
  </w:style>
  <w:style w:type="character" w:styleId="Hipervnculo">
    <w:name w:val="Hyperlink"/>
    <w:uiPriority w:val="99"/>
    <w:rsid w:val="00BE20C5"/>
    <w:rPr>
      <w:color w:val="0000FF"/>
      <w:u w:val="single"/>
    </w:rPr>
  </w:style>
  <w:style w:type="character" w:customStyle="1" w:styleId="apple-converted-space">
    <w:name w:val="apple-converted-space"/>
    <w:rsid w:val="00BE20C5"/>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r,texto de nota al"/>
    <w:basedOn w:val="Normal"/>
    <w:link w:val="TextonotapieCar"/>
    <w:uiPriority w:val="99"/>
    <w:rsid w:val="00BE20C5"/>
    <w:rPr>
      <w:rFonts w:eastAsia="MS Mincho"/>
    </w:rPr>
  </w:style>
  <w:style w:type="character" w:customStyle="1" w:styleId="TextonotapieCar">
    <w:name w:val="Texto nota pie Car"/>
    <w:aliases w:val="Footnote Text Char Char Char Char Char Car,Footnote Text Char Char Char Char Car,Footnote reference Car,FA Fu Car,texto de nota al pie Car,Footnote Text Char Car,Footnote Text Char Char Char Char Char Char Char Char Car"/>
    <w:basedOn w:val="Fuentedeprrafopredeter"/>
    <w:link w:val="Textonotapie"/>
    <w:uiPriority w:val="99"/>
    <w:rsid w:val="00BE20C5"/>
    <w:rPr>
      <w:rFonts w:ascii="Times New Roman" w:eastAsia="MS Mincho" w:hAnsi="Times New Roman" w:cs="Times New Roman"/>
      <w:kern w:val="0"/>
      <w:sz w:val="20"/>
      <w:szCs w:val="20"/>
      <w:lang w:val="es-ES" w:eastAsia="es-ES"/>
      <w14:ligatures w14:val="none"/>
    </w:rPr>
  </w:style>
  <w:style w:type="character" w:styleId="Refdenotaalpie">
    <w:name w:val="footnote reference"/>
    <w:uiPriority w:val="99"/>
    <w:rsid w:val="00BE20C5"/>
    <w:rPr>
      <w:vertAlign w:val="superscript"/>
    </w:rPr>
  </w:style>
  <w:style w:type="character" w:styleId="nfasis">
    <w:name w:val="Emphasis"/>
    <w:qFormat/>
    <w:rsid w:val="00BE20C5"/>
    <w:rPr>
      <w:i/>
      <w:iCs/>
    </w:rPr>
  </w:style>
  <w:style w:type="paragraph" w:styleId="NormalWeb">
    <w:name w:val="Normal (Web)"/>
    <w:basedOn w:val="Normal"/>
    <w:uiPriority w:val="99"/>
    <w:unhideWhenUsed/>
    <w:rsid w:val="00BE20C5"/>
    <w:pPr>
      <w:spacing w:before="100" w:beforeAutospacing="1" w:after="100" w:afterAutospacing="1"/>
    </w:pPr>
    <w:rPr>
      <w:sz w:val="24"/>
      <w:szCs w:val="24"/>
    </w:rPr>
  </w:style>
  <w:style w:type="paragraph" w:styleId="Textoindependiente3">
    <w:name w:val="Body Text 3"/>
    <w:basedOn w:val="Normal"/>
    <w:link w:val="Textoindependiente3Car"/>
    <w:uiPriority w:val="99"/>
    <w:unhideWhenUsed/>
    <w:rsid w:val="00BE20C5"/>
    <w:pPr>
      <w:spacing w:after="120"/>
    </w:pPr>
    <w:rPr>
      <w:sz w:val="16"/>
      <w:szCs w:val="16"/>
    </w:rPr>
  </w:style>
  <w:style w:type="character" w:customStyle="1" w:styleId="Textoindependiente3Car">
    <w:name w:val="Texto independiente 3 Car"/>
    <w:basedOn w:val="Fuentedeprrafopredeter"/>
    <w:link w:val="Textoindependiente3"/>
    <w:uiPriority w:val="99"/>
    <w:rsid w:val="00BE20C5"/>
    <w:rPr>
      <w:rFonts w:ascii="Times New Roman" w:eastAsia="Times New Roman" w:hAnsi="Times New Roman" w:cs="Times New Roman"/>
      <w:kern w:val="0"/>
      <w:sz w:val="16"/>
      <w:szCs w:val="16"/>
      <w:lang w:val="es-ES" w:eastAsia="es-ES"/>
      <w14:ligatures w14:val="none"/>
    </w:rPr>
  </w:style>
  <w:style w:type="paragraph" w:customStyle="1" w:styleId="Style4">
    <w:name w:val="Style4"/>
    <w:basedOn w:val="Normal"/>
    <w:uiPriority w:val="99"/>
    <w:rsid w:val="00BE20C5"/>
    <w:pPr>
      <w:widowControl w:val="0"/>
      <w:autoSpaceDE w:val="0"/>
      <w:autoSpaceDN w:val="0"/>
      <w:adjustRightInd w:val="0"/>
      <w:spacing w:line="282" w:lineRule="exact"/>
      <w:jc w:val="both"/>
    </w:pPr>
    <w:rPr>
      <w:rFonts w:ascii="Arial" w:hAnsi="Arial" w:cs="Arial"/>
      <w:sz w:val="24"/>
      <w:szCs w:val="24"/>
    </w:rPr>
  </w:style>
  <w:style w:type="paragraph" w:customStyle="1" w:styleId="Style5">
    <w:name w:val="Style5"/>
    <w:basedOn w:val="Normal"/>
    <w:uiPriority w:val="99"/>
    <w:rsid w:val="00BE20C5"/>
    <w:pPr>
      <w:widowControl w:val="0"/>
      <w:autoSpaceDE w:val="0"/>
      <w:autoSpaceDN w:val="0"/>
      <w:adjustRightInd w:val="0"/>
      <w:spacing w:line="240" w:lineRule="exact"/>
      <w:jc w:val="both"/>
    </w:pPr>
    <w:rPr>
      <w:rFonts w:ascii="Arial" w:hAnsi="Arial" w:cs="Arial"/>
      <w:sz w:val="24"/>
      <w:szCs w:val="24"/>
    </w:rPr>
  </w:style>
  <w:style w:type="character" w:customStyle="1" w:styleId="FontStyle19">
    <w:name w:val="Font Style19"/>
    <w:uiPriority w:val="99"/>
    <w:rsid w:val="00BE20C5"/>
    <w:rPr>
      <w:rFonts w:ascii="Arial" w:hAnsi="Arial" w:cs="Arial"/>
      <w:b/>
      <w:bCs/>
      <w:sz w:val="16"/>
      <w:szCs w:val="16"/>
    </w:rPr>
  </w:style>
  <w:style w:type="character" w:customStyle="1" w:styleId="FontStyle21">
    <w:name w:val="Font Style21"/>
    <w:uiPriority w:val="99"/>
    <w:rsid w:val="00BE20C5"/>
    <w:rPr>
      <w:rFonts w:ascii="Arial" w:hAnsi="Arial" w:cs="Arial"/>
      <w:sz w:val="20"/>
      <w:szCs w:val="20"/>
    </w:rPr>
  </w:style>
  <w:style w:type="character" w:customStyle="1" w:styleId="FontStyle24">
    <w:name w:val="Font Style24"/>
    <w:uiPriority w:val="99"/>
    <w:rsid w:val="00BE20C5"/>
    <w:rPr>
      <w:rFonts w:ascii="Arial" w:hAnsi="Arial" w:cs="Arial"/>
      <w:sz w:val="16"/>
      <w:szCs w:val="16"/>
    </w:rPr>
  </w:style>
  <w:style w:type="paragraph" w:customStyle="1" w:styleId="Style6">
    <w:name w:val="Style6"/>
    <w:basedOn w:val="Normal"/>
    <w:uiPriority w:val="99"/>
    <w:rsid w:val="00BE20C5"/>
    <w:pPr>
      <w:widowControl w:val="0"/>
      <w:autoSpaceDE w:val="0"/>
      <w:autoSpaceDN w:val="0"/>
      <w:adjustRightInd w:val="0"/>
    </w:pPr>
    <w:rPr>
      <w:rFonts w:ascii="Arial" w:hAnsi="Arial" w:cs="Arial"/>
      <w:sz w:val="24"/>
      <w:szCs w:val="24"/>
    </w:rPr>
  </w:style>
  <w:style w:type="paragraph" w:customStyle="1" w:styleId="Style12">
    <w:name w:val="Style12"/>
    <w:basedOn w:val="Normal"/>
    <w:uiPriority w:val="99"/>
    <w:rsid w:val="00BE20C5"/>
    <w:pPr>
      <w:widowControl w:val="0"/>
      <w:autoSpaceDE w:val="0"/>
      <w:autoSpaceDN w:val="0"/>
      <w:adjustRightInd w:val="0"/>
      <w:spacing w:line="226" w:lineRule="exact"/>
      <w:jc w:val="both"/>
    </w:pPr>
    <w:rPr>
      <w:rFonts w:ascii="Arial" w:hAnsi="Arial" w:cs="Arial"/>
      <w:sz w:val="24"/>
      <w:szCs w:val="24"/>
    </w:rPr>
  </w:style>
  <w:style w:type="character" w:customStyle="1" w:styleId="FontStyle18">
    <w:name w:val="Font Style18"/>
    <w:uiPriority w:val="99"/>
    <w:rsid w:val="00BE20C5"/>
    <w:rPr>
      <w:rFonts w:ascii="Century Schoolbook" w:hAnsi="Century Schoolbook" w:cs="Century Schoolbook"/>
      <w:i/>
      <w:iCs/>
      <w:sz w:val="18"/>
      <w:szCs w:val="18"/>
    </w:rPr>
  </w:style>
  <w:style w:type="character" w:customStyle="1" w:styleId="FontStyle20">
    <w:name w:val="Font Style20"/>
    <w:uiPriority w:val="99"/>
    <w:rsid w:val="00BE20C5"/>
    <w:rPr>
      <w:rFonts w:ascii="Arial" w:hAnsi="Arial" w:cs="Arial"/>
      <w:b/>
      <w:bCs/>
      <w:sz w:val="20"/>
      <w:szCs w:val="20"/>
    </w:rPr>
  </w:style>
  <w:style w:type="paragraph" w:customStyle="1" w:styleId="Style11">
    <w:name w:val="Style11"/>
    <w:basedOn w:val="Normal"/>
    <w:uiPriority w:val="99"/>
    <w:rsid w:val="00BE20C5"/>
    <w:pPr>
      <w:widowControl w:val="0"/>
      <w:autoSpaceDE w:val="0"/>
      <w:autoSpaceDN w:val="0"/>
      <w:adjustRightInd w:val="0"/>
    </w:pPr>
    <w:rPr>
      <w:rFonts w:ascii="Arial" w:hAnsi="Arial" w:cs="Arial"/>
      <w:sz w:val="24"/>
      <w:szCs w:val="24"/>
    </w:rPr>
  </w:style>
  <w:style w:type="character" w:customStyle="1" w:styleId="FontStyle23">
    <w:name w:val="Font Style23"/>
    <w:uiPriority w:val="99"/>
    <w:rsid w:val="00BE20C5"/>
    <w:rPr>
      <w:rFonts w:ascii="Arial" w:hAnsi="Arial" w:cs="Arial"/>
      <w:sz w:val="14"/>
      <w:szCs w:val="14"/>
    </w:rPr>
  </w:style>
  <w:style w:type="character" w:customStyle="1" w:styleId="FontStyle26">
    <w:name w:val="Font Style26"/>
    <w:uiPriority w:val="99"/>
    <w:rsid w:val="00BE20C5"/>
    <w:rPr>
      <w:rFonts w:ascii="Arial" w:hAnsi="Arial" w:cs="Arial"/>
      <w:sz w:val="16"/>
      <w:szCs w:val="16"/>
    </w:rPr>
  </w:style>
  <w:style w:type="paragraph" w:customStyle="1" w:styleId="Style9">
    <w:name w:val="Style9"/>
    <w:basedOn w:val="Normal"/>
    <w:uiPriority w:val="99"/>
    <w:rsid w:val="00BE20C5"/>
    <w:pPr>
      <w:widowControl w:val="0"/>
      <w:autoSpaceDE w:val="0"/>
      <w:autoSpaceDN w:val="0"/>
      <w:adjustRightInd w:val="0"/>
      <w:spacing w:line="137" w:lineRule="exact"/>
      <w:jc w:val="both"/>
    </w:pPr>
    <w:rPr>
      <w:rFonts w:ascii="Arial" w:hAnsi="Arial" w:cs="Arial"/>
      <w:sz w:val="24"/>
      <w:szCs w:val="24"/>
    </w:rPr>
  </w:style>
  <w:style w:type="paragraph" w:customStyle="1" w:styleId="Style10">
    <w:name w:val="Style10"/>
    <w:basedOn w:val="Normal"/>
    <w:uiPriority w:val="99"/>
    <w:rsid w:val="00BE20C5"/>
    <w:pPr>
      <w:widowControl w:val="0"/>
      <w:autoSpaceDE w:val="0"/>
      <w:autoSpaceDN w:val="0"/>
      <w:adjustRightInd w:val="0"/>
    </w:pPr>
    <w:rPr>
      <w:rFonts w:ascii="Arial" w:hAnsi="Arial" w:cs="Arial"/>
      <w:sz w:val="24"/>
      <w:szCs w:val="24"/>
    </w:rPr>
  </w:style>
  <w:style w:type="character" w:customStyle="1" w:styleId="FontStyle27">
    <w:name w:val="Font Style27"/>
    <w:uiPriority w:val="99"/>
    <w:rsid w:val="00BE20C5"/>
    <w:rPr>
      <w:rFonts w:ascii="Arial" w:hAnsi="Arial" w:cs="Arial"/>
      <w:sz w:val="12"/>
      <w:szCs w:val="12"/>
    </w:rPr>
  </w:style>
  <w:style w:type="character" w:styleId="Refdecomentario">
    <w:name w:val="annotation reference"/>
    <w:uiPriority w:val="99"/>
    <w:unhideWhenUsed/>
    <w:rsid w:val="00BE20C5"/>
    <w:rPr>
      <w:sz w:val="16"/>
      <w:szCs w:val="16"/>
    </w:rPr>
  </w:style>
  <w:style w:type="paragraph" w:styleId="Textocomentario">
    <w:name w:val="annotation text"/>
    <w:basedOn w:val="Normal"/>
    <w:link w:val="TextocomentarioCar"/>
    <w:uiPriority w:val="99"/>
    <w:unhideWhenUsed/>
    <w:rsid w:val="00BE20C5"/>
  </w:style>
  <w:style w:type="character" w:customStyle="1" w:styleId="TextocomentarioCar">
    <w:name w:val="Texto comentario Car"/>
    <w:basedOn w:val="Fuentedeprrafopredeter"/>
    <w:link w:val="Textocomentario"/>
    <w:uiPriority w:val="99"/>
    <w:rsid w:val="00BE20C5"/>
    <w:rPr>
      <w:rFonts w:ascii="Times New Roman" w:eastAsia="Times New Roman" w:hAnsi="Times New Roman" w:cs="Times New Roman"/>
      <w:kern w:val="0"/>
      <w:sz w:val="20"/>
      <w:szCs w:val="20"/>
      <w:lang w:val="es-ES" w:eastAsia="es-ES"/>
      <w14:ligatures w14:val="none"/>
    </w:rPr>
  </w:style>
  <w:style w:type="character" w:customStyle="1" w:styleId="AsuntodelcomentarioCar">
    <w:name w:val="Asunto del comentario Car"/>
    <w:basedOn w:val="TextocomentarioCar"/>
    <w:link w:val="Asuntodelcomentario"/>
    <w:uiPriority w:val="99"/>
    <w:semiHidden/>
    <w:rsid w:val="00BE20C5"/>
    <w:rPr>
      <w:rFonts w:ascii="Times New Roman" w:eastAsia="Times New Roman" w:hAnsi="Times New Roman" w:cs="Times New Roman"/>
      <w:b/>
      <w:bCs/>
      <w:kern w:val="0"/>
      <w:sz w:val="20"/>
      <w:szCs w:val="20"/>
      <w:lang w:val="es-ES" w:eastAsia="es-ES"/>
      <w14:ligatures w14:val="none"/>
    </w:rPr>
  </w:style>
  <w:style w:type="paragraph" w:styleId="Asuntodelcomentario">
    <w:name w:val="annotation subject"/>
    <w:basedOn w:val="Textocomentario"/>
    <w:next w:val="Textocomentario"/>
    <w:link w:val="AsuntodelcomentarioCar"/>
    <w:uiPriority w:val="99"/>
    <w:semiHidden/>
    <w:unhideWhenUsed/>
    <w:rsid w:val="00BE20C5"/>
    <w:rPr>
      <w:b/>
      <w:bCs/>
    </w:rPr>
  </w:style>
  <w:style w:type="character" w:customStyle="1" w:styleId="AsuntodelcomentarioCar1">
    <w:name w:val="Asunto del comentario Car1"/>
    <w:basedOn w:val="TextocomentarioCar"/>
    <w:uiPriority w:val="99"/>
    <w:semiHidden/>
    <w:rsid w:val="00BE20C5"/>
    <w:rPr>
      <w:rFonts w:ascii="Times New Roman" w:eastAsia="Times New Roman" w:hAnsi="Times New Roman" w:cs="Times New Roman"/>
      <w:b/>
      <w:bCs/>
      <w:kern w:val="0"/>
      <w:sz w:val="20"/>
      <w:szCs w:val="20"/>
      <w:lang w:val="es-ES" w:eastAsia="es-ES"/>
      <w14:ligatures w14:val="none"/>
    </w:rPr>
  </w:style>
  <w:style w:type="character" w:customStyle="1" w:styleId="TituloAPACar">
    <w:name w:val="Titulo APA Car"/>
    <w:link w:val="TituloAPA"/>
    <w:rsid w:val="00BE20C5"/>
    <w:rPr>
      <w:rFonts w:ascii="Arial" w:eastAsia="Cambria" w:hAnsi="Arial" w:cs="Arial"/>
      <w:bCs/>
    </w:rPr>
  </w:style>
  <w:style w:type="paragraph" w:customStyle="1" w:styleId="TituloAPA">
    <w:name w:val="Titulo APA"/>
    <w:basedOn w:val="Normal"/>
    <w:link w:val="TituloAPACar"/>
    <w:autoRedefine/>
    <w:rsid w:val="00BE20C5"/>
    <w:pPr>
      <w:ind w:left="-426"/>
      <w:jc w:val="both"/>
    </w:pPr>
    <w:rPr>
      <w:rFonts w:ascii="Arial" w:eastAsia="Cambria" w:hAnsi="Arial" w:cs="Arial"/>
      <w:bCs/>
      <w:kern w:val="2"/>
      <w:sz w:val="24"/>
      <w:szCs w:val="24"/>
      <w:lang w:val="es-CO" w:eastAsia="zh-CN"/>
      <w14:ligatures w14:val="standardContextual"/>
    </w:rPr>
  </w:style>
  <w:style w:type="character" w:customStyle="1" w:styleId="SubtituloAPACar">
    <w:name w:val="Subtitulo APA Car"/>
    <w:link w:val="SubtituloAPA"/>
    <w:rsid w:val="00BE20C5"/>
    <w:rPr>
      <w:rFonts w:ascii="Times New Roman" w:eastAsia="Cambria" w:hAnsi="Times New Roman"/>
      <w:b/>
      <w:bCs/>
      <w:caps/>
      <w:color w:val="00000A"/>
    </w:rPr>
  </w:style>
  <w:style w:type="paragraph" w:customStyle="1" w:styleId="SubtituloAPA">
    <w:name w:val="Subtitulo APA"/>
    <w:basedOn w:val="Normal"/>
    <w:link w:val="SubtituloAPACar"/>
    <w:rsid w:val="00BE20C5"/>
    <w:pPr>
      <w:spacing w:after="120"/>
      <w:ind w:left="397"/>
      <w:jc w:val="both"/>
    </w:pPr>
    <w:rPr>
      <w:rFonts w:eastAsia="Cambria" w:cstheme="minorBidi"/>
      <w:b/>
      <w:bCs/>
      <w:caps/>
      <w:color w:val="00000A"/>
      <w:kern w:val="2"/>
      <w:sz w:val="24"/>
      <w:szCs w:val="24"/>
      <w:lang w:val="es-CO" w:eastAsia="zh-CN"/>
      <w14:ligatures w14:val="standardContextual"/>
    </w:rPr>
  </w:style>
  <w:style w:type="character" w:styleId="Textoennegrita">
    <w:name w:val="Strong"/>
    <w:uiPriority w:val="22"/>
    <w:qFormat/>
    <w:rsid w:val="00BE20C5"/>
    <w:rPr>
      <w:b/>
      <w:bCs/>
    </w:rPr>
  </w:style>
  <w:style w:type="paragraph" w:customStyle="1" w:styleId="msonorm">
    <w:name w:val="msonorm"/>
    <w:basedOn w:val="Normal"/>
    <w:rsid w:val="00BE20C5"/>
    <w:pPr>
      <w:spacing w:before="100" w:beforeAutospacing="1" w:after="100" w:afterAutospacing="1"/>
    </w:pPr>
    <w:rPr>
      <w:sz w:val="24"/>
      <w:szCs w:val="24"/>
    </w:rPr>
  </w:style>
  <w:style w:type="paragraph" w:customStyle="1" w:styleId="centrado">
    <w:name w:val="centrado"/>
    <w:basedOn w:val="Normal"/>
    <w:rsid w:val="00BE20C5"/>
    <w:pPr>
      <w:spacing w:before="100" w:beforeAutospacing="1" w:after="100" w:afterAutospacing="1"/>
    </w:pPr>
    <w:rPr>
      <w:sz w:val="24"/>
      <w:szCs w:val="24"/>
      <w:lang w:val="es-CO" w:eastAsia="es-CO"/>
    </w:rPr>
  </w:style>
  <w:style w:type="character" w:customStyle="1" w:styleId="APACar">
    <w:name w:val="APA Car"/>
    <w:link w:val="APA"/>
    <w:rsid w:val="00BE20C5"/>
    <w:rPr>
      <w:rFonts w:ascii="Arial" w:hAnsi="Arial" w:cs="Arial"/>
      <w:color w:val="000000"/>
      <w:lang w:val="es-ES" w:eastAsia="es-ES"/>
    </w:rPr>
  </w:style>
  <w:style w:type="paragraph" w:customStyle="1" w:styleId="APA">
    <w:name w:val="APA"/>
    <w:basedOn w:val="Normal"/>
    <w:link w:val="APACar"/>
    <w:autoRedefine/>
    <w:rsid w:val="00BE20C5"/>
    <w:pPr>
      <w:numPr>
        <w:numId w:val="1"/>
      </w:numPr>
      <w:ind w:left="426"/>
      <w:jc w:val="both"/>
    </w:pPr>
    <w:rPr>
      <w:rFonts w:ascii="Arial" w:eastAsiaTheme="minorEastAsia" w:hAnsi="Arial" w:cs="Arial"/>
      <w:color w:val="000000"/>
      <w:kern w:val="2"/>
      <w:sz w:val="24"/>
      <w:szCs w:val="24"/>
      <w14:ligatures w14:val="standardContextual"/>
    </w:rPr>
  </w:style>
  <w:style w:type="table" w:customStyle="1" w:styleId="TableNormal">
    <w:name w:val="Table Normal"/>
    <w:uiPriority w:val="2"/>
    <w:semiHidden/>
    <w:unhideWhenUsed/>
    <w:qFormat/>
    <w:rsid w:val="00BE20C5"/>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E20C5"/>
    <w:pPr>
      <w:widowControl w:val="0"/>
      <w:autoSpaceDE w:val="0"/>
      <w:autoSpaceDN w:val="0"/>
    </w:pPr>
    <w:rPr>
      <w:rFonts w:ascii="Arial MT" w:eastAsia="Arial MT" w:hAnsi="Arial MT" w:cs="Arial MT"/>
      <w:sz w:val="22"/>
      <w:szCs w:val="22"/>
      <w:lang w:eastAsia="en-US"/>
    </w:rPr>
  </w:style>
  <w:style w:type="character" w:styleId="Mencinsinresolver">
    <w:name w:val="Unresolved Mention"/>
    <w:basedOn w:val="Fuentedeprrafopredeter"/>
    <w:uiPriority w:val="99"/>
    <w:semiHidden/>
    <w:unhideWhenUsed/>
    <w:rsid w:val="00BE20C5"/>
    <w:rPr>
      <w:color w:val="605E5C"/>
      <w:shd w:val="clear" w:color="auto" w:fill="E1DFDD"/>
    </w:rPr>
  </w:style>
  <w:style w:type="character" w:customStyle="1" w:styleId="PrrafodelistaCar">
    <w:name w:val="Párrafo de lista Car"/>
    <w:aliases w:val="Bolita Car,NEGRITA TABLA Car,Párrafo de lista3 Car,BOLA Car,Párrafo de lista21 Car,Titulo 8 Car,Guión Car,HOJA Car,Párrafo de lista31 Car,BOLADEF Car,Párrafo de lista5 Car,Colorful List - Accent 11 Car,Colorful List Accent 1 Car"/>
    <w:basedOn w:val="Fuentedeprrafopredeter"/>
    <w:link w:val="Prrafodelista"/>
    <w:uiPriority w:val="34"/>
    <w:qFormat/>
    <w:rsid w:val="00BE20C5"/>
  </w:style>
  <w:style w:type="table" w:styleId="Tablaconcuadrcula">
    <w:name w:val="Table Grid"/>
    <w:basedOn w:val="Tablanormal"/>
    <w:uiPriority w:val="39"/>
    <w:rsid w:val="00BE20C5"/>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adrculamedia21">
    <w:name w:val="Cuadrícula media 21"/>
    <w:qFormat/>
    <w:rsid w:val="00BE20C5"/>
    <w:pPr>
      <w:spacing w:after="0" w:line="240" w:lineRule="auto"/>
    </w:pPr>
    <w:rPr>
      <w:rFonts w:ascii="Times New Roman" w:eastAsia="Times New Roman" w:hAnsi="Times New Roman" w:cs="Times New Roman"/>
      <w:kern w:val="0"/>
      <w:lang w:eastAsia="es-ES"/>
      <w14:ligatures w14:val="none"/>
    </w:rPr>
  </w:style>
  <w:style w:type="table" w:customStyle="1" w:styleId="TableNormal0">
    <w:name w:val="TableNormal"/>
    <w:rsid w:val="00BE20C5"/>
    <w:pPr>
      <w:spacing w:after="0" w:line="240" w:lineRule="auto"/>
    </w:pPr>
    <w:rPr>
      <w:rFonts w:ascii="Calibri" w:eastAsia="Calibri" w:hAnsi="Calibri" w:cs="Calibri"/>
      <w:kern w:val="0"/>
      <w:lang w:eastAsia="es-MX"/>
      <w14:ligatures w14:val="none"/>
    </w:rPr>
    <w:tblPr>
      <w:tblCellMar>
        <w:top w:w="100" w:type="dxa"/>
        <w:left w:w="100" w:type="dxa"/>
        <w:bottom w:w="100" w:type="dxa"/>
        <w:right w:w="100" w:type="dxa"/>
      </w:tblCellMar>
    </w:tblPr>
  </w:style>
  <w:style w:type="paragraph" w:customStyle="1" w:styleId="xmsonormal">
    <w:name w:val="x_msonormal"/>
    <w:basedOn w:val="Normal"/>
    <w:rsid w:val="00BE20C5"/>
    <w:pPr>
      <w:spacing w:before="100" w:beforeAutospacing="1" w:after="100" w:afterAutospacing="1"/>
    </w:pPr>
    <w:rPr>
      <w:sz w:val="24"/>
      <w:szCs w:val="24"/>
      <w:lang w:val="es-CO" w:eastAsia="es-MX"/>
    </w:rPr>
  </w:style>
  <w:style w:type="paragraph" w:customStyle="1" w:styleId="xgmail-msolistparagraph">
    <w:name w:val="x_gmail-msolistparagraph"/>
    <w:basedOn w:val="Normal"/>
    <w:rsid w:val="00BE20C5"/>
    <w:pPr>
      <w:spacing w:before="100" w:beforeAutospacing="1" w:after="100" w:afterAutospacing="1"/>
    </w:pPr>
    <w:rPr>
      <w:sz w:val="24"/>
      <w:szCs w:val="24"/>
      <w:lang w:val="es-CO" w:eastAsia="es-MX"/>
    </w:rPr>
  </w:style>
  <w:style w:type="paragraph" w:styleId="Revisin">
    <w:name w:val="Revision"/>
    <w:hidden/>
    <w:uiPriority w:val="99"/>
    <w:semiHidden/>
    <w:rsid w:val="00BE20C5"/>
    <w:pPr>
      <w:spacing w:after="0" w:line="240" w:lineRule="auto"/>
    </w:pPr>
    <w:rPr>
      <w:rFonts w:ascii="Times New Roman" w:eastAsia="Times New Roman" w:hAnsi="Times New Roman" w:cs="Times New Roman"/>
      <w:kern w:val="0"/>
      <w:sz w:val="20"/>
      <w:szCs w:val="2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91962">
      <w:bodyDiv w:val="1"/>
      <w:marLeft w:val="0"/>
      <w:marRight w:val="0"/>
      <w:marTop w:val="0"/>
      <w:marBottom w:val="0"/>
      <w:divBdr>
        <w:top w:val="none" w:sz="0" w:space="0" w:color="auto"/>
        <w:left w:val="none" w:sz="0" w:space="0" w:color="auto"/>
        <w:bottom w:val="none" w:sz="0" w:space="0" w:color="auto"/>
        <w:right w:val="none" w:sz="0" w:space="0" w:color="auto"/>
      </w:divBdr>
    </w:div>
    <w:div w:id="599415056">
      <w:bodyDiv w:val="1"/>
      <w:marLeft w:val="0"/>
      <w:marRight w:val="0"/>
      <w:marTop w:val="0"/>
      <w:marBottom w:val="0"/>
      <w:divBdr>
        <w:top w:val="none" w:sz="0" w:space="0" w:color="auto"/>
        <w:left w:val="none" w:sz="0" w:space="0" w:color="auto"/>
        <w:bottom w:val="none" w:sz="0" w:space="0" w:color="auto"/>
        <w:right w:val="none" w:sz="0" w:space="0" w:color="auto"/>
      </w:divBdr>
    </w:div>
    <w:div w:id="776753034">
      <w:bodyDiv w:val="1"/>
      <w:marLeft w:val="0"/>
      <w:marRight w:val="0"/>
      <w:marTop w:val="0"/>
      <w:marBottom w:val="0"/>
      <w:divBdr>
        <w:top w:val="none" w:sz="0" w:space="0" w:color="auto"/>
        <w:left w:val="none" w:sz="0" w:space="0" w:color="auto"/>
        <w:bottom w:val="none" w:sz="0" w:space="0" w:color="auto"/>
        <w:right w:val="none" w:sz="0" w:space="0" w:color="auto"/>
      </w:divBdr>
    </w:div>
    <w:div w:id="904415108">
      <w:bodyDiv w:val="1"/>
      <w:marLeft w:val="0"/>
      <w:marRight w:val="0"/>
      <w:marTop w:val="0"/>
      <w:marBottom w:val="0"/>
      <w:divBdr>
        <w:top w:val="none" w:sz="0" w:space="0" w:color="auto"/>
        <w:left w:val="none" w:sz="0" w:space="0" w:color="auto"/>
        <w:bottom w:val="none" w:sz="0" w:space="0" w:color="auto"/>
        <w:right w:val="none" w:sz="0" w:space="0" w:color="auto"/>
      </w:divBdr>
    </w:div>
    <w:div w:id="1059672517">
      <w:bodyDiv w:val="1"/>
      <w:marLeft w:val="0"/>
      <w:marRight w:val="0"/>
      <w:marTop w:val="0"/>
      <w:marBottom w:val="0"/>
      <w:divBdr>
        <w:top w:val="none" w:sz="0" w:space="0" w:color="auto"/>
        <w:left w:val="none" w:sz="0" w:space="0" w:color="auto"/>
        <w:bottom w:val="none" w:sz="0" w:space="0" w:color="auto"/>
        <w:right w:val="none" w:sz="0" w:space="0" w:color="auto"/>
      </w:divBdr>
    </w:div>
    <w:div w:id="199101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3266</Words>
  <Characters>17969</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Magdalena Rodriguez Daza</dc:creator>
  <cp:keywords/>
  <dc:description/>
  <cp:lastModifiedBy>Luz Aurora Espinoza Tobar</cp:lastModifiedBy>
  <cp:revision>3</cp:revision>
  <dcterms:created xsi:type="dcterms:W3CDTF">2026-08-14T02:12:00Z</dcterms:created>
  <dcterms:modified xsi:type="dcterms:W3CDTF">2026-08-14T02:20:00Z</dcterms:modified>
</cp:coreProperties>
</file>